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0D7D57E0"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Pr>
          <w:b/>
          <w:bCs/>
          <w:u w:val="single"/>
        </w:rPr>
        <w:t xml:space="preserve">February </w:t>
      </w:r>
      <w:r w:rsidR="00850DF8" w:rsidRPr="00E41E5E">
        <w:rPr>
          <w:b/>
          <w:bCs/>
          <w:u w:val="single"/>
        </w:rPr>
        <w:t xml:space="preserve"> </w:t>
      </w:r>
      <w:r w:rsidR="009B045B">
        <w:rPr>
          <w:b/>
          <w:bCs/>
          <w:u w:val="single"/>
        </w:rPr>
        <w:t>21</w:t>
      </w:r>
      <w:r w:rsidR="00DF6596">
        <w:rPr>
          <w:b/>
          <w:bCs/>
          <w:u w:val="single"/>
        </w:rPr>
        <w:t>,</w:t>
      </w:r>
      <w:r w:rsidR="00850DF8" w:rsidRPr="00E41E5E">
        <w:rPr>
          <w:b/>
          <w:bCs/>
          <w:u w:val="single"/>
        </w:rPr>
        <w:t xml:space="preserve"> 2021</w:t>
      </w:r>
    </w:p>
    <w:p w14:paraId="35F32380" w14:textId="39AA38C0" w:rsidR="00934901" w:rsidRPr="00B73B27" w:rsidRDefault="00934901" w:rsidP="00934901">
      <w:pPr>
        <w:jc w:val="center"/>
        <w:rPr>
          <w:b/>
          <w:sz w:val="28"/>
          <w:szCs w:val="28"/>
        </w:rPr>
      </w:pPr>
      <w:r w:rsidRPr="00B73B27">
        <w:rPr>
          <w:b/>
          <w:sz w:val="28"/>
          <w:szCs w:val="28"/>
        </w:rPr>
        <w:t xml:space="preserve">Prepare </w:t>
      </w:r>
      <w:r w:rsidR="00C729BF" w:rsidRPr="00B73B27">
        <w:rPr>
          <w:b/>
          <w:sz w:val="28"/>
          <w:szCs w:val="28"/>
        </w:rPr>
        <w:t>The Way Of The Lord</w:t>
      </w:r>
    </w:p>
    <w:p w14:paraId="524FF318" w14:textId="57BBC988" w:rsidR="00C729BF" w:rsidRDefault="00BC58E8" w:rsidP="00934901">
      <w:pPr>
        <w:jc w:val="center"/>
        <w:rPr>
          <w:bCs/>
          <w:sz w:val="28"/>
          <w:szCs w:val="28"/>
        </w:rPr>
      </w:pPr>
      <w:r>
        <w:rPr>
          <w:bCs/>
          <w:sz w:val="28"/>
          <w:szCs w:val="28"/>
        </w:rPr>
        <w:t>Mark 1:</w:t>
      </w:r>
      <w:r w:rsidR="00B86249">
        <w:rPr>
          <w:bCs/>
          <w:sz w:val="28"/>
          <w:szCs w:val="28"/>
        </w:rPr>
        <w:t>1</w:t>
      </w:r>
      <w:r>
        <w:rPr>
          <w:bCs/>
          <w:sz w:val="28"/>
          <w:szCs w:val="28"/>
        </w:rPr>
        <w:t>-11</w:t>
      </w:r>
    </w:p>
    <w:p w14:paraId="311A593C" w14:textId="77777777" w:rsidR="00934901" w:rsidRDefault="00934901" w:rsidP="00207DB4">
      <w:pPr>
        <w:rPr>
          <w:bCs/>
          <w:sz w:val="28"/>
          <w:szCs w:val="28"/>
        </w:rPr>
      </w:pPr>
    </w:p>
    <w:p w14:paraId="630BC317" w14:textId="4BA5C243" w:rsidR="00207DB4" w:rsidRPr="007E0BC3" w:rsidRDefault="00207DB4" w:rsidP="00207DB4">
      <w:pPr>
        <w:rPr>
          <w:b/>
          <w:bCs/>
          <w:sz w:val="26"/>
          <w:szCs w:val="26"/>
        </w:rPr>
      </w:pPr>
      <w:r w:rsidRPr="007E0BC3">
        <w:rPr>
          <w:b/>
          <w:bCs/>
          <w:sz w:val="26"/>
          <w:szCs w:val="26"/>
        </w:rPr>
        <w:t>The Author and Purpose of Mark’s Gospel:</w:t>
      </w:r>
    </w:p>
    <w:p w14:paraId="187D3142" w14:textId="77777777" w:rsidR="007E0BC3" w:rsidRDefault="00207DB4" w:rsidP="00207DB4">
      <w:pPr>
        <w:rPr>
          <w:sz w:val="21"/>
          <w:szCs w:val="21"/>
        </w:rPr>
      </w:pPr>
      <w:r w:rsidRPr="007E0BC3">
        <w:rPr>
          <w:sz w:val="26"/>
          <w:szCs w:val="26"/>
        </w:rPr>
        <w:t xml:space="preserve">1. Mark was a </w:t>
      </w:r>
      <w:r w:rsidRPr="007E0BC3">
        <w:rPr>
          <w:sz w:val="26"/>
          <w:szCs w:val="26"/>
          <w:u w:val="single"/>
        </w:rPr>
        <w:t>disciple</w:t>
      </w:r>
      <w:r w:rsidRPr="007E0BC3">
        <w:rPr>
          <w:sz w:val="26"/>
          <w:szCs w:val="26"/>
        </w:rPr>
        <w:t xml:space="preserve"> of Barnabas and Peter</w:t>
      </w:r>
      <w:r w:rsidR="007E0BC3">
        <w:rPr>
          <w:sz w:val="26"/>
          <w:szCs w:val="26"/>
        </w:rPr>
        <w:t xml:space="preserve">. </w:t>
      </w:r>
      <w:r w:rsidRPr="007E0BC3">
        <w:rPr>
          <w:sz w:val="21"/>
          <w:szCs w:val="21"/>
        </w:rPr>
        <w:t xml:space="preserve">Acts 13:6, 13, </w:t>
      </w:r>
    </w:p>
    <w:p w14:paraId="55483448" w14:textId="58E4DBF9" w:rsidR="00207DB4" w:rsidRPr="007E0BC3" w:rsidRDefault="007E0BC3" w:rsidP="00207DB4">
      <w:pPr>
        <w:rPr>
          <w:sz w:val="21"/>
          <w:szCs w:val="21"/>
        </w:rPr>
      </w:pPr>
      <w:r>
        <w:rPr>
          <w:sz w:val="21"/>
          <w:szCs w:val="21"/>
        </w:rPr>
        <w:t xml:space="preserve">      </w:t>
      </w:r>
      <w:r w:rsidR="00207DB4" w:rsidRPr="007E0BC3">
        <w:rPr>
          <w:sz w:val="21"/>
          <w:szCs w:val="21"/>
        </w:rPr>
        <w:t>Acts 15:36-41, 1 Peter 5:13</w:t>
      </w:r>
    </w:p>
    <w:p w14:paraId="3CF61A00" w14:textId="77777777" w:rsidR="007E0BC3" w:rsidRDefault="00207DB4" w:rsidP="00207DB4">
      <w:pPr>
        <w:rPr>
          <w:sz w:val="26"/>
          <w:szCs w:val="26"/>
        </w:rPr>
      </w:pPr>
      <w:r w:rsidRPr="007E0BC3">
        <w:rPr>
          <w:sz w:val="26"/>
          <w:szCs w:val="26"/>
        </w:rPr>
        <w:t xml:space="preserve">2. Mark’s Gospel is not a </w:t>
      </w:r>
      <w:r w:rsidRPr="007E0BC3">
        <w:rPr>
          <w:sz w:val="26"/>
          <w:szCs w:val="26"/>
          <w:u w:val="single"/>
        </w:rPr>
        <w:t>biography</w:t>
      </w:r>
      <w:r w:rsidRPr="007E0BC3">
        <w:rPr>
          <w:sz w:val="26"/>
          <w:szCs w:val="26"/>
        </w:rPr>
        <w:t xml:space="preserve"> but was written to </w:t>
      </w:r>
    </w:p>
    <w:p w14:paraId="03EAE081" w14:textId="6A0E63BD" w:rsidR="00207DB4" w:rsidRPr="007E0BC3" w:rsidRDefault="007E0BC3" w:rsidP="00207DB4">
      <w:pPr>
        <w:rPr>
          <w:sz w:val="26"/>
          <w:szCs w:val="26"/>
        </w:rPr>
      </w:pPr>
      <w:r>
        <w:rPr>
          <w:sz w:val="26"/>
          <w:szCs w:val="26"/>
        </w:rPr>
        <w:t xml:space="preserve">     </w:t>
      </w:r>
      <w:r w:rsidR="00207DB4" w:rsidRPr="007E0BC3">
        <w:rPr>
          <w:sz w:val="26"/>
          <w:szCs w:val="26"/>
        </w:rPr>
        <w:t xml:space="preserve">Gentile Romans to </w:t>
      </w:r>
      <w:r w:rsidR="00207DB4" w:rsidRPr="007E0BC3">
        <w:rPr>
          <w:sz w:val="26"/>
          <w:szCs w:val="26"/>
          <w:u w:val="single"/>
        </w:rPr>
        <w:t>proclaim</w:t>
      </w:r>
      <w:r w:rsidR="00207DB4" w:rsidRPr="007E0BC3">
        <w:rPr>
          <w:sz w:val="26"/>
          <w:szCs w:val="26"/>
        </w:rPr>
        <w:t xml:space="preserve"> that Jesus is the Son of God.</w:t>
      </w:r>
    </w:p>
    <w:p w14:paraId="64B3663D" w14:textId="77777777" w:rsidR="00207DB4" w:rsidRPr="007E0BC3" w:rsidRDefault="00207DB4" w:rsidP="00207DB4">
      <w:pPr>
        <w:rPr>
          <w:sz w:val="26"/>
          <w:szCs w:val="26"/>
        </w:rPr>
      </w:pPr>
    </w:p>
    <w:p w14:paraId="56EF1F3E" w14:textId="77777777" w:rsidR="00207DB4" w:rsidRPr="007E0BC3" w:rsidRDefault="00207DB4" w:rsidP="00207DB4">
      <w:pPr>
        <w:rPr>
          <w:b/>
          <w:bCs/>
          <w:sz w:val="26"/>
          <w:szCs w:val="26"/>
        </w:rPr>
      </w:pPr>
      <w:r w:rsidRPr="007E0BC3">
        <w:rPr>
          <w:b/>
          <w:bCs/>
          <w:sz w:val="26"/>
          <w:szCs w:val="26"/>
        </w:rPr>
        <w:t>What Is The Gospel?</w:t>
      </w:r>
    </w:p>
    <w:p w14:paraId="282F1148" w14:textId="77777777" w:rsidR="007E0BC3" w:rsidRDefault="00207DB4" w:rsidP="00207DB4">
      <w:pPr>
        <w:rPr>
          <w:sz w:val="26"/>
          <w:szCs w:val="26"/>
        </w:rPr>
      </w:pPr>
      <w:r w:rsidRPr="007E0BC3">
        <w:rPr>
          <w:sz w:val="26"/>
          <w:szCs w:val="26"/>
        </w:rPr>
        <w:t>1. The gospel is the good news that Jesus Christ</w:t>
      </w:r>
      <w:r w:rsidR="007E0BC3">
        <w:rPr>
          <w:sz w:val="26"/>
          <w:szCs w:val="26"/>
        </w:rPr>
        <w:t xml:space="preserve">, </w:t>
      </w:r>
      <w:r w:rsidRPr="007E0BC3">
        <w:rPr>
          <w:sz w:val="26"/>
          <w:szCs w:val="26"/>
        </w:rPr>
        <w:t xml:space="preserve">the Son of </w:t>
      </w:r>
    </w:p>
    <w:p w14:paraId="2E8E77A0" w14:textId="0C275DCF" w:rsidR="00207DB4" w:rsidRPr="007E0BC3" w:rsidRDefault="007E0BC3" w:rsidP="00207DB4">
      <w:pPr>
        <w:rPr>
          <w:sz w:val="26"/>
          <w:szCs w:val="26"/>
        </w:rPr>
      </w:pPr>
      <w:r>
        <w:rPr>
          <w:sz w:val="26"/>
          <w:szCs w:val="26"/>
        </w:rPr>
        <w:t xml:space="preserve">     </w:t>
      </w:r>
      <w:r w:rsidR="00207DB4" w:rsidRPr="007E0BC3">
        <w:rPr>
          <w:sz w:val="26"/>
          <w:szCs w:val="26"/>
        </w:rPr>
        <w:t xml:space="preserve">God </w:t>
      </w:r>
      <w:r w:rsidR="00207DB4" w:rsidRPr="007E0BC3">
        <w:rPr>
          <w:sz w:val="26"/>
          <w:szCs w:val="26"/>
          <w:u w:val="single"/>
        </w:rPr>
        <w:t>came</w:t>
      </w:r>
      <w:r w:rsidR="00207DB4" w:rsidRPr="007E0BC3">
        <w:rPr>
          <w:sz w:val="26"/>
          <w:szCs w:val="26"/>
        </w:rPr>
        <w:t xml:space="preserve"> for you. </w:t>
      </w:r>
      <w:r w:rsidR="00207DB4" w:rsidRPr="007E0BC3">
        <w:rPr>
          <w:sz w:val="21"/>
          <w:szCs w:val="21"/>
        </w:rPr>
        <w:t>1 Corinthians 15:1-5</w:t>
      </w:r>
    </w:p>
    <w:p w14:paraId="75A1933D" w14:textId="77777777" w:rsidR="007E0BC3" w:rsidRDefault="00207DB4" w:rsidP="00207DB4">
      <w:pPr>
        <w:rPr>
          <w:sz w:val="26"/>
          <w:szCs w:val="26"/>
        </w:rPr>
      </w:pPr>
      <w:r w:rsidRPr="007E0BC3">
        <w:rPr>
          <w:sz w:val="26"/>
          <w:szCs w:val="26"/>
        </w:rPr>
        <w:t xml:space="preserve">2. The gospel is still as </w:t>
      </w:r>
      <w:r w:rsidRPr="007E0BC3">
        <w:rPr>
          <w:sz w:val="26"/>
          <w:szCs w:val="26"/>
          <w:u w:val="single"/>
        </w:rPr>
        <w:t>relevant</w:t>
      </w:r>
      <w:r w:rsidRPr="007E0BC3">
        <w:rPr>
          <w:sz w:val="26"/>
          <w:szCs w:val="26"/>
        </w:rPr>
        <w:t xml:space="preserve"> today as it was in Mark’s </w:t>
      </w:r>
    </w:p>
    <w:p w14:paraId="2A8FF065" w14:textId="146F9C3B" w:rsidR="00207DB4" w:rsidRPr="007E0BC3" w:rsidRDefault="007E0BC3" w:rsidP="00207DB4">
      <w:pPr>
        <w:rPr>
          <w:sz w:val="26"/>
          <w:szCs w:val="26"/>
        </w:rPr>
      </w:pPr>
      <w:r>
        <w:rPr>
          <w:sz w:val="26"/>
          <w:szCs w:val="26"/>
        </w:rPr>
        <w:t xml:space="preserve">     </w:t>
      </w:r>
      <w:r w:rsidR="00207DB4" w:rsidRPr="007E0BC3">
        <w:rPr>
          <w:sz w:val="26"/>
          <w:szCs w:val="26"/>
        </w:rPr>
        <w:t>day.</w:t>
      </w:r>
    </w:p>
    <w:p w14:paraId="4847108F" w14:textId="77777777" w:rsidR="00B73B27" w:rsidRPr="007E0BC3" w:rsidRDefault="00B73B27" w:rsidP="00207DB4">
      <w:pPr>
        <w:rPr>
          <w:sz w:val="26"/>
          <w:szCs w:val="26"/>
        </w:rPr>
      </w:pPr>
    </w:p>
    <w:p w14:paraId="480188AC" w14:textId="32FA52CB" w:rsidR="00207DB4" w:rsidRPr="007E0BC3" w:rsidRDefault="00207DB4" w:rsidP="00207DB4">
      <w:pPr>
        <w:rPr>
          <w:b/>
          <w:bCs/>
          <w:sz w:val="26"/>
          <w:szCs w:val="26"/>
        </w:rPr>
      </w:pPr>
      <w:r w:rsidRPr="007E0BC3">
        <w:rPr>
          <w:b/>
          <w:bCs/>
          <w:sz w:val="26"/>
          <w:szCs w:val="26"/>
        </w:rPr>
        <w:t>Lessons We Can Learn:</w:t>
      </w:r>
    </w:p>
    <w:p w14:paraId="6935EF11" w14:textId="66AF1A3B" w:rsidR="007E0BC3" w:rsidRDefault="00207DB4" w:rsidP="00207DB4">
      <w:pPr>
        <w:rPr>
          <w:sz w:val="26"/>
          <w:szCs w:val="26"/>
        </w:rPr>
      </w:pPr>
      <w:r w:rsidRPr="007E0BC3">
        <w:rPr>
          <w:sz w:val="26"/>
          <w:szCs w:val="26"/>
        </w:rPr>
        <w:t>1. In regard to Mark; it’s not how</w:t>
      </w:r>
      <w:r w:rsidR="007E0BC3">
        <w:rPr>
          <w:sz w:val="26"/>
          <w:szCs w:val="26"/>
        </w:rPr>
        <w:t xml:space="preserve"> </w:t>
      </w:r>
      <w:r w:rsidR="00742C0A">
        <w:rPr>
          <w:sz w:val="26"/>
          <w:szCs w:val="26"/>
        </w:rPr>
        <w:t xml:space="preserve">you </w:t>
      </w:r>
      <w:r w:rsidR="00742C0A" w:rsidRPr="00742C0A">
        <w:rPr>
          <w:sz w:val="26"/>
          <w:szCs w:val="26"/>
          <w:u w:val="single"/>
        </w:rPr>
        <w:t>start</w:t>
      </w:r>
      <w:r w:rsidRPr="007E0BC3">
        <w:rPr>
          <w:sz w:val="26"/>
          <w:szCs w:val="26"/>
        </w:rPr>
        <w:t xml:space="preserve"> in ministry but </w:t>
      </w:r>
    </w:p>
    <w:p w14:paraId="7DE4FBBB" w14:textId="63F5A188" w:rsidR="00207DB4" w:rsidRPr="007E0BC3" w:rsidRDefault="007E0BC3" w:rsidP="00207DB4">
      <w:pPr>
        <w:rPr>
          <w:sz w:val="26"/>
          <w:szCs w:val="26"/>
        </w:rPr>
      </w:pPr>
      <w:r>
        <w:rPr>
          <w:sz w:val="26"/>
          <w:szCs w:val="26"/>
        </w:rPr>
        <w:t xml:space="preserve">     </w:t>
      </w:r>
      <w:r w:rsidR="00207DB4" w:rsidRPr="007E0BC3">
        <w:rPr>
          <w:sz w:val="26"/>
          <w:szCs w:val="26"/>
        </w:rPr>
        <w:t xml:space="preserve">how you </w:t>
      </w:r>
      <w:r w:rsidR="00207DB4" w:rsidRPr="007E0BC3">
        <w:rPr>
          <w:sz w:val="26"/>
          <w:szCs w:val="26"/>
          <w:u w:val="single"/>
        </w:rPr>
        <w:t>finish</w:t>
      </w:r>
      <w:r w:rsidR="00207DB4" w:rsidRPr="007E0BC3">
        <w:rPr>
          <w:sz w:val="26"/>
          <w:szCs w:val="26"/>
        </w:rPr>
        <w:t xml:space="preserve">. </w:t>
      </w:r>
      <w:r w:rsidR="00207DB4" w:rsidRPr="007E0BC3">
        <w:rPr>
          <w:sz w:val="21"/>
          <w:szCs w:val="21"/>
        </w:rPr>
        <w:t>Colossians 4:10, 2 Timothy 4:11</w:t>
      </w:r>
    </w:p>
    <w:p w14:paraId="57D6D83B" w14:textId="77777777" w:rsidR="007E0BC3" w:rsidRDefault="00207DB4" w:rsidP="00207DB4">
      <w:pPr>
        <w:rPr>
          <w:sz w:val="26"/>
          <w:szCs w:val="26"/>
        </w:rPr>
      </w:pPr>
      <w:r w:rsidRPr="007E0BC3">
        <w:rPr>
          <w:sz w:val="26"/>
          <w:szCs w:val="26"/>
        </w:rPr>
        <w:t xml:space="preserve">2. As Christians; we are called to be </w:t>
      </w:r>
      <w:r w:rsidRPr="007E0BC3">
        <w:rPr>
          <w:sz w:val="26"/>
          <w:szCs w:val="26"/>
          <w:u w:val="single"/>
        </w:rPr>
        <w:t>ambassadors</w:t>
      </w:r>
      <w:r w:rsidRPr="007E0BC3">
        <w:rPr>
          <w:sz w:val="26"/>
          <w:szCs w:val="26"/>
        </w:rPr>
        <w:t xml:space="preserve"> for Jesus </w:t>
      </w:r>
    </w:p>
    <w:p w14:paraId="3C84DF90" w14:textId="753AB92D" w:rsidR="00207DB4" w:rsidRPr="007E0BC3" w:rsidRDefault="007E0BC3" w:rsidP="00207DB4">
      <w:pPr>
        <w:rPr>
          <w:sz w:val="26"/>
          <w:szCs w:val="26"/>
        </w:rPr>
      </w:pPr>
      <w:r>
        <w:rPr>
          <w:sz w:val="26"/>
          <w:szCs w:val="26"/>
        </w:rPr>
        <w:t xml:space="preserve">     </w:t>
      </w:r>
      <w:r w:rsidR="00207DB4" w:rsidRPr="007E0BC3">
        <w:rPr>
          <w:sz w:val="26"/>
          <w:szCs w:val="26"/>
        </w:rPr>
        <w:t>Christ.</w:t>
      </w:r>
    </w:p>
    <w:p w14:paraId="50815AE6" w14:textId="762B4341" w:rsidR="00207DB4" w:rsidRPr="007E0BC3" w:rsidRDefault="00207DB4" w:rsidP="00207DB4">
      <w:pPr>
        <w:pStyle w:val="ListParagraph"/>
        <w:numPr>
          <w:ilvl w:val="0"/>
          <w:numId w:val="34"/>
        </w:numPr>
        <w:rPr>
          <w:sz w:val="26"/>
          <w:szCs w:val="26"/>
        </w:rPr>
      </w:pPr>
      <w:r w:rsidRPr="007E0BC3">
        <w:rPr>
          <w:sz w:val="26"/>
          <w:szCs w:val="26"/>
        </w:rPr>
        <w:t xml:space="preserve">The </w:t>
      </w:r>
      <w:r w:rsidRPr="00742C0A">
        <w:rPr>
          <w:sz w:val="26"/>
          <w:szCs w:val="26"/>
          <w:u w:val="single"/>
        </w:rPr>
        <w:t>goal</w:t>
      </w:r>
      <w:r w:rsidR="00742C0A">
        <w:rPr>
          <w:sz w:val="26"/>
          <w:szCs w:val="26"/>
        </w:rPr>
        <w:t xml:space="preserve"> </w:t>
      </w:r>
      <w:r w:rsidRPr="00742C0A">
        <w:rPr>
          <w:sz w:val="26"/>
          <w:szCs w:val="26"/>
        </w:rPr>
        <w:t>is</w:t>
      </w:r>
      <w:r w:rsidRPr="007E0BC3">
        <w:rPr>
          <w:sz w:val="26"/>
          <w:szCs w:val="26"/>
        </w:rPr>
        <w:t xml:space="preserve"> always leading people follow Jesus Christ. </w:t>
      </w:r>
      <w:r w:rsidRPr="00742C0A">
        <w:rPr>
          <w:sz w:val="21"/>
          <w:szCs w:val="21"/>
        </w:rPr>
        <w:t>John 1:35-42</w:t>
      </w:r>
    </w:p>
    <w:p w14:paraId="5AF193DD" w14:textId="77777777" w:rsidR="007E0BC3" w:rsidRDefault="00207DB4" w:rsidP="00207DB4">
      <w:pPr>
        <w:rPr>
          <w:sz w:val="26"/>
          <w:szCs w:val="26"/>
        </w:rPr>
      </w:pPr>
      <w:r w:rsidRPr="007E0BC3">
        <w:rPr>
          <w:sz w:val="26"/>
          <w:szCs w:val="26"/>
        </w:rPr>
        <w:t xml:space="preserve">3. Our lives and ministry don’t fit into the </w:t>
      </w:r>
      <w:r w:rsidRPr="007E0BC3">
        <w:rPr>
          <w:sz w:val="26"/>
          <w:szCs w:val="26"/>
          <w:u w:val="single"/>
        </w:rPr>
        <w:t>patterns</w:t>
      </w:r>
      <w:r w:rsidRPr="007E0BC3">
        <w:rPr>
          <w:sz w:val="26"/>
          <w:szCs w:val="26"/>
        </w:rPr>
        <w:t xml:space="preserve"> of this </w:t>
      </w:r>
    </w:p>
    <w:p w14:paraId="1E4E83F3" w14:textId="1A5924D4" w:rsidR="00207DB4" w:rsidRPr="007E0BC3" w:rsidRDefault="007E0BC3" w:rsidP="00207DB4">
      <w:pPr>
        <w:rPr>
          <w:sz w:val="26"/>
          <w:szCs w:val="26"/>
        </w:rPr>
      </w:pPr>
      <w:r>
        <w:rPr>
          <w:sz w:val="26"/>
          <w:szCs w:val="26"/>
        </w:rPr>
        <w:t xml:space="preserve">     </w:t>
      </w:r>
      <w:r w:rsidR="00207DB4" w:rsidRPr="007E0BC3">
        <w:rPr>
          <w:sz w:val="26"/>
          <w:szCs w:val="26"/>
        </w:rPr>
        <w:t>world.</w:t>
      </w:r>
      <w:r w:rsidR="00742C0A">
        <w:rPr>
          <w:sz w:val="26"/>
          <w:szCs w:val="26"/>
        </w:rPr>
        <w:t xml:space="preserve"> </w:t>
      </w:r>
      <w:r w:rsidR="00742C0A" w:rsidRPr="00742C0A">
        <w:rPr>
          <w:sz w:val="21"/>
          <w:szCs w:val="21"/>
        </w:rPr>
        <w:t>Romans 3:23-26</w:t>
      </w:r>
    </w:p>
    <w:p w14:paraId="5C63421C" w14:textId="2C82592C" w:rsidR="007E0BC3" w:rsidRDefault="00E34D88" w:rsidP="00207DB4">
      <w:pPr>
        <w:rPr>
          <w:sz w:val="26"/>
          <w:szCs w:val="26"/>
        </w:rPr>
      </w:pPr>
      <w:r>
        <w:rPr>
          <w:sz w:val="26"/>
          <w:szCs w:val="26"/>
        </w:rPr>
        <w:t>4</w:t>
      </w:r>
      <w:r w:rsidR="00207DB4" w:rsidRPr="007E0BC3">
        <w:rPr>
          <w:sz w:val="26"/>
          <w:szCs w:val="26"/>
        </w:rPr>
        <w:t xml:space="preserve">. Jesus Christ is still the answer to humanity’s greatest </w:t>
      </w:r>
    </w:p>
    <w:p w14:paraId="4528BAE6" w14:textId="6B5C0371" w:rsidR="00207DB4" w:rsidRPr="007E0BC3" w:rsidRDefault="007E0BC3" w:rsidP="00207DB4">
      <w:pPr>
        <w:rPr>
          <w:sz w:val="26"/>
          <w:szCs w:val="26"/>
        </w:rPr>
      </w:pPr>
      <w:r>
        <w:rPr>
          <w:sz w:val="26"/>
          <w:szCs w:val="26"/>
        </w:rPr>
        <w:t xml:space="preserve">     </w:t>
      </w:r>
      <w:r w:rsidR="00207DB4" w:rsidRPr="007E0BC3">
        <w:rPr>
          <w:sz w:val="26"/>
          <w:szCs w:val="26"/>
          <w:u w:val="single"/>
        </w:rPr>
        <w:t>need</w:t>
      </w:r>
      <w:r w:rsidR="00207DB4" w:rsidRPr="007E0BC3">
        <w:rPr>
          <w:sz w:val="26"/>
          <w:szCs w:val="26"/>
        </w:rPr>
        <w:t>.</w:t>
      </w:r>
    </w:p>
    <w:p w14:paraId="5D8851F4" w14:textId="51BCF0A8" w:rsidR="00B73B27" w:rsidRPr="007E0BC3" w:rsidRDefault="00B73B27" w:rsidP="00207DB4">
      <w:pPr>
        <w:rPr>
          <w:sz w:val="26"/>
          <w:szCs w:val="26"/>
        </w:rPr>
      </w:pPr>
    </w:p>
    <w:p w14:paraId="58692FE7" w14:textId="5BF3FFC3" w:rsidR="00B73B27" w:rsidRPr="007E0BC3" w:rsidRDefault="00B73B27" w:rsidP="00207DB4">
      <w:pPr>
        <w:rPr>
          <w:sz w:val="26"/>
          <w:szCs w:val="26"/>
        </w:rPr>
      </w:pPr>
      <w:r w:rsidRPr="007E0BC3">
        <w:rPr>
          <w:b/>
          <w:bCs/>
          <w:sz w:val="26"/>
          <w:szCs w:val="26"/>
        </w:rPr>
        <w:t xml:space="preserve">Taking It Beyond The Walls: </w:t>
      </w:r>
      <w:r w:rsidR="00045557" w:rsidRPr="007E0BC3">
        <w:rPr>
          <w:sz w:val="26"/>
          <w:szCs w:val="26"/>
        </w:rPr>
        <w:t xml:space="preserve">Thank God for </w:t>
      </w:r>
      <w:r w:rsidR="00DE7FAB">
        <w:rPr>
          <w:sz w:val="26"/>
          <w:szCs w:val="26"/>
        </w:rPr>
        <w:t xml:space="preserve">the </w:t>
      </w:r>
      <w:r w:rsidR="00045557" w:rsidRPr="007E0BC3">
        <w:rPr>
          <w:sz w:val="26"/>
          <w:szCs w:val="26"/>
        </w:rPr>
        <w:t>example of John the Baptist</w:t>
      </w:r>
      <w:r w:rsidR="005363C4" w:rsidRPr="007E0BC3">
        <w:rPr>
          <w:sz w:val="26"/>
          <w:szCs w:val="26"/>
        </w:rPr>
        <w:t>’s</w:t>
      </w:r>
      <w:r w:rsidR="00045557" w:rsidRPr="007E0BC3">
        <w:rPr>
          <w:sz w:val="26"/>
          <w:szCs w:val="26"/>
        </w:rPr>
        <w:t xml:space="preserve"> </w:t>
      </w:r>
      <w:r w:rsidR="0029304D" w:rsidRPr="007E0BC3">
        <w:rPr>
          <w:sz w:val="26"/>
          <w:szCs w:val="26"/>
        </w:rPr>
        <w:t xml:space="preserve">ministry. </w:t>
      </w:r>
      <w:r w:rsidR="005363C4" w:rsidRPr="007E0BC3">
        <w:rPr>
          <w:sz w:val="26"/>
          <w:szCs w:val="26"/>
        </w:rPr>
        <w:t>Pray that we would</w:t>
      </w:r>
      <w:r w:rsidR="005363C4" w:rsidRPr="002C04FC">
        <w:rPr>
          <w:sz w:val="28"/>
          <w:szCs w:val="28"/>
        </w:rPr>
        <w:t xml:space="preserve"> </w:t>
      </w:r>
      <w:r w:rsidR="005363C4" w:rsidRPr="007E0BC3">
        <w:rPr>
          <w:sz w:val="26"/>
          <w:szCs w:val="26"/>
        </w:rPr>
        <w:t xml:space="preserve">understand and trust Jesus’ as Savior.  </w:t>
      </w:r>
      <w:r w:rsidR="0029304D" w:rsidRPr="007E0BC3">
        <w:rPr>
          <w:sz w:val="26"/>
          <w:szCs w:val="26"/>
        </w:rPr>
        <w:t>Commit to</w:t>
      </w:r>
      <w:r w:rsidR="002C04FC" w:rsidRPr="007E0BC3">
        <w:rPr>
          <w:sz w:val="26"/>
          <w:szCs w:val="26"/>
        </w:rPr>
        <w:t xml:space="preserve"> faithfully follow</w:t>
      </w:r>
      <w:r w:rsidR="005363C4" w:rsidRPr="007E0BC3">
        <w:rPr>
          <w:sz w:val="26"/>
          <w:szCs w:val="26"/>
        </w:rPr>
        <w:t>ing</w:t>
      </w:r>
      <w:r w:rsidR="002C04FC" w:rsidRPr="007E0BC3">
        <w:rPr>
          <w:sz w:val="26"/>
          <w:szCs w:val="26"/>
        </w:rPr>
        <w:t xml:space="preserve"> Him.</w:t>
      </w:r>
    </w:p>
    <w:p w14:paraId="4696D72E" w14:textId="77777777" w:rsidR="00207DB4" w:rsidRDefault="00207DB4" w:rsidP="00207DB4">
      <w:pPr>
        <w:rPr>
          <w:sz w:val="28"/>
          <w:szCs w:val="28"/>
        </w:rPr>
      </w:pPr>
    </w:p>
    <w:p w14:paraId="23C9E072" w14:textId="77777777" w:rsidR="00207DB4" w:rsidRDefault="00207DB4" w:rsidP="00207DB4">
      <w:pPr>
        <w:rPr>
          <w:sz w:val="28"/>
          <w:szCs w:val="28"/>
        </w:rPr>
      </w:pPr>
    </w:p>
    <w:p w14:paraId="12B43C00" w14:textId="77777777" w:rsidR="00207DB4" w:rsidRPr="00C74469" w:rsidRDefault="00207DB4" w:rsidP="00207DB4">
      <w:pPr>
        <w:rPr>
          <w:sz w:val="28"/>
          <w:szCs w:val="28"/>
        </w:rPr>
      </w:pPr>
    </w:p>
    <w:p w14:paraId="7511AC48" w14:textId="30D859FE" w:rsidR="00E41E5E" w:rsidRPr="00E34D88" w:rsidRDefault="00E41E5E" w:rsidP="007E0BC3">
      <w:pPr>
        <w:jc w:val="center"/>
        <w:rPr>
          <w:b/>
          <w:sz w:val="28"/>
          <w:szCs w:val="28"/>
        </w:rPr>
      </w:pPr>
      <w:r w:rsidRPr="00E34D88">
        <w:rPr>
          <w:b/>
          <w:sz w:val="28"/>
          <w:szCs w:val="28"/>
        </w:rPr>
        <w:t>Connection Group Homework</w:t>
      </w:r>
    </w:p>
    <w:p w14:paraId="420B44B6" w14:textId="5A8166BD" w:rsidR="00E41E5E" w:rsidRPr="00C870AC" w:rsidRDefault="00E41E5E" w:rsidP="00E41E5E">
      <w:pPr>
        <w:rPr>
          <w:bCs/>
          <w:sz w:val="23"/>
          <w:szCs w:val="23"/>
        </w:rPr>
      </w:pPr>
      <w:r w:rsidRPr="00C870AC">
        <w:rPr>
          <w:bCs/>
          <w:sz w:val="23"/>
          <w:szCs w:val="23"/>
        </w:rPr>
        <w:t>Looking back at your notes, was there anything that particularly caught your attention, challenged or confused you?</w:t>
      </w:r>
    </w:p>
    <w:p w14:paraId="314F3ACD" w14:textId="680A4F73" w:rsidR="00E41E5E" w:rsidRPr="00C870AC" w:rsidRDefault="00E41E5E" w:rsidP="00E41E5E">
      <w:pPr>
        <w:rPr>
          <w:bCs/>
          <w:sz w:val="23"/>
          <w:szCs w:val="23"/>
        </w:rPr>
      </w:pPr>
    </w:p>
    <w:p w14:paraId="6AD2F8B8" w14:textId="128EE39E" w:rsidR="000D1209" w:rsidRPr="00C870AC" w:rsidRDefault="000D1209" w:rsidP="00E06E6E">
      <w:pPr>
        <w:rPr>
          <w:sz w:val="23"/>
          <w:szCs w:val="23"/>
        </w:rPr>
      </w:pPr>
    </w:p>
    <w:p w14:paraId="2D3FFE6A" w14:textId="741F9F12" w:rsidR="008310E4" w:rsidRDefault="007E0BC3" w:rsidP="007E0BC3">
      <w:pPr>
        <w:rPr>
          <w:sz w:val="23"/>
          <w:szCs w:val="23"/>
        </w:rPr>
      </w:pPr>
      <w:r w:rsidRPr="007E0BC3">
        <w:rPr>
          <w:sz w:val="23"/>
          <w:szCs w:val="23"/>
        </w:rPr>
        <w:t>Which is more stressful for you—preparing for a long journey or returning home from a long journey? Explain.</w:t>
      </w:r>
    </w:p>
    <w:p w14:paraId="7C26749D" w14:textId="110E2525" w:rsidR="007E0BC3" w:rsidRDefault="007E0BC3" w:rsidP="007E0BC3">
      <w:pPr>
        <w:rPr>
          <w:sz w:val="23"/>
          <w:szCs w:val="23"/>
        </w:rPr>
      </w:pPr>
    </w:p>
    <w:p w14:paraId="66B3AC2B" w14:textId="77777777" w:rsidR="007E0BC3" w:rsidRDefault="007E0BC3" w:rsidP="007E0BC3">
      <w:pPr>
        <w:rPr>
          <w:sz w:val="23"/>
          <w:szCs w:val="23"/>
        </w:rPr>
      </w:pPr>
    </w:p>
    <w:p w14:paraId="25E4281A" w14:textId="187A8185" w:rsidR="007E0BC3" w:rsidRPr="007E0BC3" w:rsidRDefault="007E0BC3" w:rsidP="007E0BC3">
      <w:pPr>
        <w:rPr>
          <w:sz w:val="23"/>
          <w:szCs w:val="23"/>
        </w:rPr>
      </w:pPr>
      <w:r>
        <w:rPr>
          <w:sz w:val="23"/>
          <w:szCs w:val="23"/>
        </w:rPr>
        <w:t xml:space="preserve">Read Luke 3:19-20: </w:t>
      </w:r>
      <w:r w:rsidRPr="007E0BC3">
        <w:rPr>
          <w:sz w:val="23"/>
          <w:szCs w:val="23"/>
        </w:rPr>
        <w:t>Eventually, John’s “street preaching” landed him in prison.</w:t>
      </w:r>
      <w:r w:rsidR="00742C0A">
        <w:rPr>
          <w:sz w:val="23"/>
          <w:szCs w:val="23"/>
        </w:rPr>
        <w:t xml:space="preserve"> </w:t>
      </w:r>
      <w:r w:rsidRPr="007E0BC3">
        <w:rPr>
          <w:sz w:val="23"/>
          <w:szCs w:val="23"/>
        </w:rPr>
        <w:t>What do we learn about John the Baptist from this passage?</w:t>
      </w:r>
    </w:p>
    <w:p w14:paraId="3CE322B8" w14:textId="77777777" w:rsidR="007E0BC3" w:rsidRPr="007E0BC3" w:rsidRDefault="007E0BC3" w:rsidP="007E0BC3">
      <w:pPr>
        <w:rPr>
          <w:sz w:val="23"/>
          <w:szCs w:val="23"/>
        </w:rPr>
      </w:pPr>
    </w:p>
    <w:p w14:paraId="37AC4A5A" w14:textId="77777777" w:rsidR="00742C0A" w:rsidRDefault="00742C0A" w:rsidP="007E0BC3">
      <w:pPr>
        <w:rPr>
          <w:sz w:val="23"/>
          <w:szCs w:val="23"/>
        </w:rPr>
      </w:pPr>
    </w:p>
    <w:p w14:paraId="70B7CC4D" w14:textId="584A5BB0" w:rsidR="007E0BC3" w:rsidRPr="007E0BC3" w:rsidRDefault="007E0BC3" w:rsidP="007E0BC3">
      <w:pPr>
        <w:rPr>
          <w:sz w:val="23"/>
          <w:szCs w:val="23"/>
        </w:rPr>
      </w:pPr>
      <w:r w:rsidRPr="007E0BC3">
        <w:rPr>
          <w:sz w:val="23"/>
          <w:szCs w:val="23"/>
        </w:rPr>
        <w:t>Read Luke 1:76-79. What did Zechariah prophesy, or tell in advance, about his son in that passage?</w:t>
      </w:r>
    </w:p>
    <w:p w14:paraId="56258F8C" w14:textId="77777777" w:rsidR="007E0BC3" w:rsidRPr="007E0BC3" w:rsidRDefault="007E0BC3" w:rsidP="007E0BC3">
      <w:pPr>
        <w:rPr>
          <w:sz w:val="23"/>
          <w:szCs w:val="23"/>
        </w:rPr>
      </w:pPr>
    </w:p>
    <w:p w14:paraId="7A00C526" w14:textId="77777777" w:rsidR="007E0BC3" w:rsidRPr="007E0BC3" w:rsidRDefault="007E0BC3" w:rsidP="007E0BC3">
      <w:pPr>
        <w:rPr>
          <w:sz w:val="23"/>
          <w:szCs w:val="23"/>
        </w:rPr>
      </w:pPr>
      <w:r w:rsidRPr="007E0BC3">
        <w:rPr>
          <w:sz w:val="23"/>
          <w:szCs w:val="23"/>
        </w:rPr>
        <w:t>How do you see John the Baptist fulfilling his father’s words in Mark 1?</w:t>
      </w:r>
    </w:p>
    <w:p w14:paraId="0A98341A" w14:textId="77777777" w:rsidR="007E0BC3" w:rsidRPr="007E0BC3" w:rsidRDefault="007E0BC3" w:rsidP="007E0BC3">
      <w:pPr>
        <w:rPr>
          <w:sz w:val="23"/>
          <w:szCs w:val="23"/>
        </w:rPr>
      </w:pPr>
    </w:p>
    <w:p w14:paraId="4D9610C5" w14:textId="125D3D38" w:rsidR="007E0BC3" w:rsidRDefault="007E0BC3" w:rsidP="007E0BC3">
      <w:pPr>
        <w:rPr>
          <w:sz w:val="23"/>
          <w:szCs w:val="23"/>
        </w:rPr>
      </w:pPr>
      <w:r w:rsidRPr="007E0BC3">
        <w:rPr>
          <w:sz w:val="23"/>
          <w:szCs w:val="23"/>
        </w:rPr>
        <w:t>How does this relate to what we read about John the Baptist in John 1:6-9?</w:t>
      </w:r>
    </w:p>
    <w:p w14:paraId="1E0235A8" w14:textId="55D13D3B" w:rsidR="007E0BC3" w:rsidRDefault="007E0BC3" w:rsidP="007E0BC3">
      <w:pPr>
        <w:rPr>
          <w:sz w:val="23"/>
          <w:szCs w:val="23"/>
        </w:rPr>
      </w:pPr>
    </w:p>
    <w:p w14:paraId="5CA9EBFC" w14:textId="77777777" w:rsidR="007E0BC3" w:rsidRPr="007E0BC3" w:rsidRDefault="007E0BC3" w:rsidP="007E0BC3">
      <w:pPr>
        <w:rPr>
          <w:sz w:val="23"/>
          <w:szCs w:val="23"/>
        </w:rPr>
      </w:pPr>
      <w:r>
        <w:rPr>
          <w:sz w:val="23"/>
          <w:szCs w:val="23"/>
        </w:rPr>
        <w:t xml:space="preserve">Read Mark 1:4-5: </w:t>
      </w:r>
      <w:r w:rsidRPr="007E0BC3">
        <w:rPr>
          <w:sz w:val="23"/>
          <w:szCs w:val="23"/>
        </w:rPr>
        <w:t>What message did John preach?</w:t>
      </w:r>
    </w:p>
    <w:p w14:paraId="7DCF1D5A" w14:textId="77777777" w:rsidR="007E0BC3" w:rsidRPr="007E0BC3" w:rsidRDefault="007E0BC3" w:rsidP="007E0BC3">
      <w:pPr>
        <w:rPr>
          <w:sz w:val="23"/>
          <w:szCs w:val="23"/>
        </w:rPr>
      </w:pPr>
    </w:p>
    <w:p w14:paraId="0DA5FABD" w14:textId="77777777" w:rsidR="007E0BC3" w:rsidRPr="007E0BC3" w:rsidRDefault="007E0BC3" w:rsidP="007E0BC3">
      <w:pPr>
        <w:rPr>
          <w:sz w:val="23"/>
          <w:szCs w:val="23"/>
        </w:rPr>
      </w:pPr>
      <w:r w:rsidRPr="007E0BC3">
        <w:rPr>
          <w:sz w:val="23"/>
          <w:szCs w:val="23"/>
        </w:rPr>
        <w:t>What does it mean to repent? How would you explain your experience of repentance to an unbeliever?</w:t>
      </w:r>
    </w:p>
    <w:p w14:paraId="3390CDA6" w14:textId="77777777" w:rsidR="007E0BC3" w:rsidRPr="007E0BC3" w:rsidRDefault="007E0BC3" w:rsidP="007E0BC3">
      <w:pPr>
        <w:rPr>
          <w:sz w:val="23"/>
          <w:szCs w:val="23"/>
        </w:rPr>
      </w:pPr>
    </w:p>
    <w:p w14:paraId="5726DA0C" w14:textId="324EC03D" w:rsidR="007E0BC3" w:rsidRDefault="007E0BC3" w:rsidP="007E0BC3">
      <w:pPr>
        <w:rPr>
          <w:sz w:val="23"/>
          <w:szCs w:val="23"/>
        </w:rPr>
      </w:pPr>
      <w:r w:rsidRPr="007E0BC3">
        <w:rPr>
          <w:sz w:val="23"/>
          <w:szCs w:val="23"/>
        </w:rPr>
        <w:t>Why do Christians, even though we are saved, need to live a lifestyle of repenting daily?</w:t>
      </w:r>
    </w:p>
    <w:p w14:paraId="1231C14D" w14:textId="19D151FC" w:rsidR="00742C0A" w:rsidRDefault="00742C0A" w:rsidP="007E0BC3">
      <w:pPr>
        <w:rPr>
          <w:sz w:val="23"/>
          <w:szCs w:val="23"/>
        </w:rPr>
      </w:pPr>
    </w:p>
    <w:p w14:paraId="5AE26273" w14:textId="77777777" w:rsidR="00742C0A" w:rsidRDefault="00742C0A" w:rsidP="007E0BC3">
      <w:pPr>
        <w:rPr>
          <w:sz w:val="23"/>
          <w:szCs w:val="23"/>
        </w:rPr>
      </w:pPr>
    </w:p>
    <w:p w14:paraId="0E42EE11" w14:textId="0393DF19" w:rsidR="00742C0A" w:rsidRDefault="00742C0A" w:rsidP="007E0BC3">
      <w:pPr>
        <w:rPr>
          <w:sz w:val="23"/>
          <w:szCs w:val="23"/>
        </w:rPr>
      </w:pPr>
      <w:r w:rsidRPr="00742C0A">
        <w:rPr>
          <w:sz w:val="23"/>
          <w:szCs w:val="23"/>
        </w:rPr>
        <w:t>What do we miss if we fail to turn toward God and only turn away from sin? Are we in danger of turning toward ourselves if we don’t turn to God?</w:t>
      </w:r>
    </w:p>
    <w:p w14:paraId="23D72B5B" w14:textId="10A707BF" w:rsidR="00742C0A" w:rsidRDefault="00742C0A" w:rsidP="007E0BC3">
      <w:pPr>
        <w:rPr>
          <w:sz w:val="23"/>
          <w:szCs w:val="23"/>
        </w:rPr>
      </w:pPr>
    </w:p>
    <w:p w14:paraId="755AAA93" w14:textId="5BF5D624" w:rsidR="00742C0A" w:rsidRPr="00C870AC" w:rsidRDefault="00742C0A" w:rsidP="007E0BC3">
      <w:pPr>
        <w:rPr>
          <w:sz w:val="23"/>
          <w:szCs w:val="23"/>
        </w:rPr>
      </w:pPr>
      <w:r>
        <w:rPr>
          <w:sz w:val="23"/>
          <w:szCs w:val="23"/>
        </w:rPr>
        <w:t xml:space="preserve">Read Mark 1:9-11: </w:t>
      </w:r>
      <w:r w:rsidRPr="00742C0A">
        <w:rPr>
          <w:sz w:val="23"/>
          <w:szCs w:val="23"/>
        </w:rPr>
        <w:t>Why was Jesus baptized, even though He didn’t need to repent of His sins? Why is baptism an important symbol of your commitment to God?</w:t>
      </w:r>
    </w:p>
    <w:sectPr w:rsidR="00742C0A" w:rsidRPr="00C870A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1"/>
  </w:num>
  <w:num w:numId="2">
    <w:abstractNumId w:val="9"/>
  </w:num>
  <w:num w:numId="3">
    <w:abstractNumId w:val="26"/>
  </w:num>
  <w:num w:numId="4">
    <w:abstractNumId w:val="8"/>
  </w:num>
  <w:num w:numId="5">
    <w:abstractNumId w:val="22"/>
  </w:num>
  <w:num w:numId="6">
    <w:abstractNumId w:val="18"/>
  </w:num>
  <w:num w:numId="7">
    <w:abstractNumId w:val="20"/>
  </w:num>
  <w:num w:numId="8">
    <w:abstractNumId w:val="28"/>
  </w:num>
  <w:num w:numId="9">
    <w:abstractNumId w:val="32"/>
  </w:num>
  <w:num w:numId="10">
    <w:abstractNumId w:val="2"/>
  </w:num>
  <w:num w:numId="11">
    <w:abstractNumId w:val="30"/>
  </w:num>
  <w:num w:numId="12">
    <w:abstractNumId w:val="15"/>
  </w:num>
  <w:num w:numId="13">
    <w:abstractNumId w:val="21"/>
  </w:num>
  <w:num w:numId="14">
    <w:abstractNumId w:val="6"/>
  </w:num>
  <w:num w:numId="15">
    <w:abstractNumId w:val="10"/>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5"/>
  </w:num>
  <w:num w:numId="25">
    <w:abstractNumId w:val="16"/>
  </w:num>
  <w:num w:numId="26">
    <w:abstractNumId w:val="3"/>
  </w:num>
  <w:num w:numId="27">
    <w:abstractNumId w:val="27"/>
  </w:num>
  <w:num w:numId="28">
    <w:abstractNumId w:val="14"/>
  </w:num>
  <w:num w:numId="29">
    <w:abstractNumId w:val="0"/>
  </w:num>
  <w:num w:numId="30">
    <w:abstractNumId w:val="13"/>
  </w:num>
  <w:num w:numId="31">
    <w:abstractNumId w:val="4"/>
  </w:num>
  <w:num w:numId="32">
    <w:abstractNumId w:val="12"/>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5557"/>
    <w:rsid w:val="00047471"/>
    <w:rsid w:val="0005376A"/>
    <w:rsid w:val="000678F1"/>
    <w:rsid w:val="0007075E"/>
    <w:rsid w:val="0007307E"/>
    <w:rsid w:val="00073499"/>
    <w:rsid w:val="00073BDA"/>
    <w:rsid w:val="0007519F"/>
    <w:rsid w:val="000813EF"/>
    <w:rsid w:val="00083395"/>
    <w:rsid w:val="00090AE9"/>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2459"/>
    <w:rsid w:val="002760D3"/>
    <w:rsid w:val="00281D68"/>
    <w:rsid w:val="0028535A"/>
    <w:rsid w:val="00285712"/>
    <w:rsid w:val="00285E70"/>
    <w:rsid w:val="0029304D"/>
    <w:rsid w:val="00297BC1"/>
    <w:rsid w:val="002A0464"/>
    <w:rsid w:val="002A1C25"/>
    <w:rsid w:val="002B6545"/>
    <w:rsid w:val="002C022B"/>
    <w:rsid w:val="002C04FC"/>
    <w:rsid w:val="002C2196"/>
    <w:rsid w:val="002C68EB"/>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B213C"/>
    <w:rsid w:val="003B53F7"/>
    <w:rsid w:val="003B5FFD"/>
    <w:rsid w:val="003C6579"/>
    <w:rsid w:val="003C66B7"/>
    <w:rsid w:val="003D2EC6"/>
    <w:rsid w:val="003D4172"/>
    <w:rsid w:val="003D5A37"/>
    <w:rsid w:val="003D62F8"/>
    <w:rsid w:val="003D6959"/>
    <w:rsid w:val="003E6522"/>
    <w:rsid w:val="003F58C2"/>
    <w:rsid w:val="004001FF"/>
    <w:rsid w:val="00401158"/>
    <w:rsid w:val="004024F1"/>
    <w:rsid w:val="00405724"/>
    <w:rsid w:val="00413DF7"/>
    <w:rsid w:val="00416530"/>
    <w:rsid w:val="00416A31"/>
    <w:rsid w:val="00421C7C"/>
    <w:rsid w:val="00422686"/>
    <w:rsid w:val="00424623"/>
    <w:rsid w:val="00426218"/>
    <w:rsid w:val="0043284F"/>
    <w:rsid w:val="00433070"/>
    <w:rsid w:val="0043580E"/>
    <w:rsid w:val="004367DF"/>
    <w:rsid w:val="00441CC0"/>
    <w:rsid w:val="00445652"/>
    <w:rsid w:val="0044706B"/>
    <w:rsid w:val="00451497"/>
    <w:rsid w:val="00451F50"/>
    <w:rsid w:val="00452CAE"/>
    <w:rsid w:val="004532CF"/>
    <w:rsid w:val="00457C35"/>
    <w:rsid w:val="00462D9F"/>
    <w:rsid w:val="0047713F"/>
    <w:rsid w:val="00485BF9"/>
    <w:rsid w:val="004875ED"/>
    <w:rsid w:val="004926CB"/>
    <w:rsid w:val="004948FA"/>
    <w:rsid w:val="00494EA7"/>
    <w:rsid w:val="004A04D9"/>
    <w:rsid w:val="004A0B89"/>
    <w:rsid w:val="004A0F88"/>
    <w:rsid w:val="004A559C"/>
    <w:rsid w:val="004B0561"/>
    <w:rsid w:val="004B3BCA"/>
    <w:rsid w:val="004B57AC"/>
    <w:rsid w:val="004B5D3D"/>
    <w:rsid w:val="004B6ACB"/>
    <w:rsid w:val="004B7860"/>
    <w:rsid w:val="004C5D90"/>
    <w:rsid w:val="004C76AF"/>
    <w:rsid w:val="004D046C"/>
    <w:rsid w:val="004D7EBF"/>
    <w:rsid w:val="004E352A"/>
    <w:rsid w:val="004E4E81"/>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126A"/>
    <w:rsid w:val="006A49B4"/>
    <w:rsid w:val="006A51C7"/>
    <w:rsid w:val="006C15FE"/>
    <w:rsid w:val="006C4C66"/>
    <w:rsid w:val="006C579B"/>
    <w:rsid w:val="006D033E"/>
    <w:rsid w:val="006D0EE6"/>
    <w:rsid w:val="006D633D"/>
    <w:rsid w:val="006E05EF"/>
    <w:rsid w:val="006E1A83"/>
    <w:rsid w:val="006E1CE1"/>
    <w:rsid w:val="006E3B6F"/>
    <w:rsid w:val="006E5D39"/>
    <w:rsid w:val="006F00D2"/>
    <w:rsid w:val="006F33DE"/>
    <w:rsid w:val="006F67E4"/>
    <w:rsid w:val="006F7061"/>
    <w:rsid w:val="007011D4"/>
    <w:rsid w:val="00702612"/>
    <w:rsid w:val="007040B6"/>
    <w:rsid w:val="00705D5E"/>
    <w:rsid w:val="00706185"/>
    <w:rsid w:val="0071039C"/>
    <w:rsid w:val="007160D0"/>
    <w:rsid w:val="00717492"/>
    <w:rsid w:val="00721364"/>
    <w:rsid w:val="007216A9"/>
    <w:rsid w:val="007249BA"/>
    <w:rsid w:val="00724F7D"/>
    <w:rsid w:val="00727229"/>
    <w:rsid w:val="00730097"/>
    <w:rsid w:val="00730C89"/>
    <w:rsid w:val="00732243"/>
    <w:rsid w:val="007409E6"/>
    <w:rsid w:val="00742C0A"/>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0BC3"/>
    <w:rsid w:val="007E4832"/>
    <w:rsid w:val="007E4EE2"/>
    <w:rsid w:val="007E6C64"/>
    <w:rsid w:val="007E7426"/>
    <w:rsid w:val="007F1717"/>
    <w:rsid w:val="007F340D"/>
    <w:rsid w:val="00804965"/>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600FC"/>
    <w:rsid w:val="008605E9"/>
    <w:rsid w:val="00863224"/>
    <w:rsid w:val="00865CA3"/>
    <w:rsid w:val="00872CD5"/>
    <w:rsid w:val="00874478"/>
    <w:rsid w:val="00876A63"/>
    <w:rsid w:val="0088292D"/>
    <w:rsid w:val="00891A42"/>
    <w:rsid w:val="0089404A"/>
    <w:rsid w:val="008A750B"/>
    <w:rsid w:val="008B18B9"/>
    <w:rsid w:val="008B238E"/>
    <w:rsid w:val="008B2D59"/>
    <w:rsid w:val="008B474D"/>
    <w:rsid w:val="008C1753"/>
    <w:rsid w:val="008C59E5"/>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0836"/>
    <w:rsid w:val="00931239"/>
    <w:rsid w:val="00934901"/>
    <w:rsid w:val="009405A4"/>
    <w:rsid w:val="0094077B"/>
    <w:rsid w:val="00941CC6"/>
    <w:rsid w:val="009476CB"/>
    <w:rsid w:val="00951509"/>
    <w:rsid w:val="00955575"/>
    <w:rsid w:val="00963680"/>
    <w:rsid w:val="009656DB"/>
    <w:rsid w:val="00972923"/>
    <w:rsid w:val="00973C25"/>
    <w:rsid w:val="00986962"/>
    <w:rsid w:val="00986F66"/>
    <w:rsid w:val="00990DC6"/>
    <w:rsid w:val="00992F9A"/>
    <w:rsid w:val="0099713E"/>
    <w:rsid w:val="009A1AB4"/>
    <w:rsid w:val="009A37C7"/>
    <w:rsid w:val="009B045B"/>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734BE"/>
    <w:rsid w:val="00A73DC5"/>
    <w:rsid w:val="00A76D2A"/>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78CC"/>
    <w:rsid w:val="00AF0BFD"/>
    <w:rsid w:val="00AF2641"/>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9161B"/>
    <w:rsid w:val="00B9240A"/>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7C88"/>
    <w:rsid w:val="00CB1CB3"/>
    <w:rsid w:val="00CC3342"/>
    <w:rsid w:val="00CC5A62"/>
    <w:rsid w:val="00CC5C68"/>
    <w:rsid w:val="00CC5F24"/>
    <w:rsid w:val="00CE1616"/>
    <w:rsid w:val="00CE3DAC"/>
    <w:rsid w:val="00CE4E5F"/>
    <w:rsid w:val="00CE5225"/>
    <w:rsid w:val="00CE7304"/>
    <w:rsid w:val="00CF30E2"/>
    <w:rsid w:val="00CF5383"/>
    <w:rsid w:val="00CF556D"/>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E199E"/>
    <w:rsid w:val="00DE5B94"/>
    <w:rsid w:val="00DE7C0A"/>
    <w:rsid w:val="00DE7EE3"/>
    <w:rsid w:val="00DE7FAB"/>
    <w:rsid w:val="00DF3AB3"/>
    <w:rsid w:val="00DF6596"/>
    <w:rsid w:val="00DF716E"/>
    <w:rsid w:val="00E01DC8"/>
    <w:rsid w:val="00E06E6E"/>
    <w:rsid w:val="00E22ECB"/>
    <w:rsid w:val="00E2446B"/>
    <w:rsid w:val="00E319C6"/>
    <w:rsid w:val="00E31E39"/>
    <w:rsid w:val="00E34D88"/>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5E65"/>
    <w:rsid w:val="00E873B8"/>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610E"/>
    <w:rsid w:val="00F75E5A"/>
    <w:rsid w:val="00F75EA4"/>
    <w:rsid w:val="00F86CBA"/>
    <w:rsid w:val="00FA5877"/>
    <w:rsid w:val="00FC30C0"/>
    <w:rsid w:val="00FC65C2"/>
    <w:rsid w:val="00FC70DC"/>
    <w:rsid w:val="00FC7313"/>
    <w:rsid w:val="00FD02C7"/>
    <w:rsid w:val="00FD0A8B"/>
    <w:rsid w:val="00FD3084"/>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2021-02-13T04:25:00Z</cp:lastPrinted>
  <dcterms:created xsi:type="dcterms:W3CDTF">2021-02-19T23:38:00Z</dcterms:created>
  <dcterms:modified xsi:type="dcterms:W3CDTF">2021-02-19T23:46:00Z</dcterms:modified>
</cp:coreProperties>
</file>