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31817F2F"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597322">
        <w:rPr>
          <w:b/>
          <w:sz w:val="26"/>
          <w:szCs w:val="26"/>
          <w:u w:val="single"/>
        </w:rPr>
        <w:t xml:space="preserve">April </w:t>
      </w:r>
      <w:r w:rsidR="00B00A70">
        <w:rPr>
          <w:b/>
          <w:sz w:val="26"/>
          <w:szCs w:val="26"/>
          <w:u w:val="single"/>
        </w:rPr>
        <w:t>12</w:t>
      </w:r>
      <w:r w:rsidR="00BC4E42" w:rsidRPr="005E5D2C">
        <w:rPr>
          <w:b/>
          <w:sz w:val="26"/>
          <w:szCs w:val="26"/>
          <w:u w:val="single"/>
        </w:rPr>
        <w:t>, 20</w:t>
      </w:r>
      <w:r w:rsidR="00D26227">
        <w:rPr>
          <w:b/>
          <w:sz w:val="26"/>
          <w:szCs w:val="26"/>
          <w:u w:val="single"/>
        </w:rPr>
        <w:t>20</w:t>
      </w:r>
    </w:p>
    <w:p w14:paraId="6199DA3D" w14:textId="0F627820" w:rsidR="00D231D4" w:rsidRDefault="00B00A70" w:rsidP="002727C5">
      <w:pPr>
        <w:jc w:val="center"/>
        <w:rPr>
          <w:b/>
          <w:sz w:val="28"/>
          <w:szCs w:val="28"/>
        </w:rPr>
      </w:pPr>
      <w:r>
        <w:rPr>
          <w:b/>
          <w:sz w:val="28"/>
          <w:szCs w:val="28"/>
        </w:rPr>
        <w:t>Victory Through Prayer</w:t>
      </w:r>
    </w:p>
    <w:p w14:paraId="4FA72EA1" w14:textId="7B1D3F7D" w:rsidR="00B00A70" w:rsidRPr="00B00A70" w:rsidRDefault="00B00A70" w:rsidP="002727C5">
      <w:pPr>
        <w:jc w:val="center"/>
      </w:pPr>
      <w:r w:rsidRPr="00B00A70">
        <w:t>Matthew 26:36-46</w:t>
      </w:r>
    </w:p>
    <w:p w14:paraId="1886E79B" w14:textId="2C19A85B" w:rsidR="00D231D4" w:rsidRDefault="00D231D4" w:rsidP="00B00A70">
      <w:pPr>
        <w:rPr>
          <w:b/>
          <w:sz w:val="28"/>
          <w:szCs w:val="28"/>
        </w:rPr>
      </w:pPr>
    </w:p>
    <w:p w14:paraId="114FD877" w14:textId="77777777" w:rsidR="00B00A70" w:rsidRDefault="00B00A70" w:rsidP="00B00A70">
      <w:r w:rsidRPr="00B00A70">
        <w:rPr>
          <w:b/>
        </w:rPr>
        <w:t xml:space="preserve">Key Truth: </w:t>
      </w:r>
      <w:r w:rsidRPr="00B778EE">
        <w:rPr>
          <w:u w:val="single"/>
        </w:rPr>
        <w:t>Submission</w:t>
      </w:r>
      <w:r w:rsidRPr="00CB36F9">
        <w:t xml:space="preserve"> to God is a source of </w:t>
      </w:r>
      <w:r w:rsidRPr="00B778EE">
        <w:rPr>
          <w:u w:val="single"/>
        </w:rPr>
        <w:t>power</w:t>
      </w:r>
      <w:r w:rsidRPr="00CB36F9">
        <w:t xml:space="preserve"> in prayer.</w:t>
      </w:r>
    </w:p>
    <w:p w14:paraId="3010ABFF" w14:textId="77777777" w:rsidR="00B00A70" w:rsidRDefault="00B00A70" w:rsidP="00B00A70"/>
    <w:p w14:paraId="09BF8C70" w14:textId="5E01D843" w:rsidR="00B00A70" w:rsidRPr="00B00A70" w:rsidRDefault="00B00A70" w:rsidP="00B00A70">
      <w:pPr>
        <w:rPr>
          <w:b/>
        </w:rPr>
      </w:pPr>
      <w:r w:rsidRPr="00B00A70">
        <w:rPr>
          <w:b/>
        </w:rPr>
        <w:t>The Place Of Surrender:</w:t>
      </w:r>
    </w:p>
    <w:p w14:paraId="752EE7CC" w14:textId="3BCDF42A" w:rsidR="00B00A70" w:rsidRDefault="00B00A70" w:rsidP="00B00A70">
      <w:r>
        <w:t xml:space="preserve">1. The </w:t>
      </w:r>
      <w:r w:rsidRPr="00B00A70">
        <w:rPr>
          <w:u w:val="single"/>
        </w:rPr>
        <w:t>victory</w:t>
      </w:r>
      <w:r>
        <w:t xml:space="preserve"> was won in the </w:t>
      </w:r>
      <w:r w:rsidRPr="00B00A70">
        <w:rPr>
          <w:u w:val="single"/>
        </w:rPr>
        <w:t>garden</w:t>
      </w:r>
      <w:r>
        <w:t xml:space="preserve">. </w:t>
      </w:r>
    </w:p>
    <w:p w14:paraId="0D94DAF2" w14:textId="77777777" w:rsidR="00B00A70" w:rsidRDefault="00B00A70" w:rsidP="00B00A70">
      <w:r>
        <w:t xml:space="preserve">2. Jesus prayer in the garden reveals to us how we are to   </w:t>
      </w:r>
    </w:p>
    <w:p w14:paraId="3E06075F" w14:textId="4068C898" w:rsidR="00B00A70" w:rsidRDefault="00B00A70" w:rsidP="00B00A70">
      <w:r>
        <w:t xml:space="preserve">    </w:t>
      </w:r>
      <w:r w:rsidRPr="00B00A70">
        <w:rPr>
          <w:u w:val="single"/>
        </w:rPr>
        <w:t>respond</w:t>
      </w:r>
      <w:r>
        <w:t xml:space="preserve"> to God in prayer.</w:t>
      </w:r>
    </w:p>
    <w:p w14:paraId="32D9EA39" w14:textId="3BD0771B" w:rsidR="002B3764" w:rsidRDefault="002B3764" w:rsidP="00B00A70">
      <w:r>
        <w:t xml:space="preserve">    A. Our </w:t>
      </w:r>
      <w:r w:rsidRPr="007C5390">
        <w:rPr>
          <w:u w:val="single"/>
        </w:rPr>
        <w:t>posture</w:t>
      </w:r>
      <w:r>
        <w:t xml:space="preserve"> in prayer should be one of humility and </w:t>
      </w:r>
    </w:p>
    <w:p w14:paraId="7A3BE79B" w14:textId="3A40C019" w:rsidR="002B3764" w:rsidRDefault="002B3764" w:rsidP="00B00A70">
      <w:r>
        <w:t xml:space="preserve">         surrender.</w:t>
      </w:r>
    </w:p>
    <w:p w14:paraId="73460A8D" w14:textId="6E136CA5" w:rsidR="00B00A70" w:rsidRDefault="00B00A70" w:rsidP="00B00A70">
      <w:r>
        <w:t xml:space="preserve">3. Without Jesus </w:t>
      </w:r>
      <w:r w:rsidRPr="002B3764">
        <w:rPr>
          <w:u w:val="single"/>
        </w:rPr>
        <w:t>submission</w:t>
      </w:r>
      <w:r>
        <w:t xml:space="preserve"> to the will of God in prayer there </w:t>
      </w:r>
    </w:p>
    <w:p w14:paraId="536EC49A" w14:textId="533786DF" w:rsidR="00B00A70" w:rsidRDefault="00B00A70" w:rsidP="00B00A70">
      <w:r>
        <w:t xml:space="preserve">     would be no Easter to celebrate.</w:t>
      </w:r>
    </w:p>
    <w:p w14:paraId="539E7055" w14:textId="77777777" w:rsidR="00B00A70" w:rsidRDefault="00B00A70" w:rsidP="00B00A70"/>
    <w:p w14:paraId="7E233B34" w14:textId="7E22F037" w:rsidR="002B3764" w:rsidRPr="002B3764" w:rsidRDefault="0063698B" w:rsidP="002B3764">
      <w:pPr>
        <w:rPr>
          <w:b/>
        </w:rPr>
      </w:pPr>
      <w:r w:rsidRPr="0063698B">
        <w:rPr>
          <w:b/>
        </w:rPr>
        <w:t xml:space="preserve">Victory </w:t>
      </w:r>
      <w:r w:rsidR="000D7153">
        <w:rPr>
          <w:b/>
        </w:rPr>
        <w:t>W</w:t>
      </w:r>
      <w:r w:rsidRPr="0063698B">
        <w:rPr>
          <w:b/>
        </w:rPr>
        <w:t xml:space="preserve">as </w:t>
      </w:r>
      <w:r w:rsidR="000D7153">
        <w:rPr>
          <w:b/>
        </w:rPr>
        <w:t>P</w:t>
      </w:r>
      <w:r w:rsidRPr="0063698B">
        <w:rPr>
          <w:b/>
        </w:rPr>
        <w:t xml:space="preserve">roclaimed </w:t>
      </w:r>
      <w:r w:rsidR="000D7153">
        <w:rPr>
          <w:b/>
        </w:rPr>
        <w:t>O</w:t>
      </w:r>
      <w:r w:rsidRPr="0063698B">
        <w:rPr>
          <w:b/>
        </w:rPr>
        <w:t xml:space="preserve">n </w:t>
      </w:r>
      <w:r w:rsidR="000D7153">
        <w:rPr>
          <w:b/>
        </w:rPr>
        <w:t>T</w:t>
      </w:r>
      <w:r w:rsidRPr="0063698B">
        <w:rPr>
          <w:b/>
        </w:rPr>
        <w:t>he Cross</w:t>
      </w:r>
      <w:r w:rsidR="002B3764" w:rsidRPr="002B3764">
        <w:rPr>
          <w:b/>
        </w:rPr>
        <w:t>:</w:t>
      </w:r>
    </w:p>
    <w:p w14:paraId="054071CA" w14:textId="4A421290" w:rsidR="002B3764" w:rsidRDefault="002B3764" w:rsidP="002B3764">
      <w:r>
        <w:t>1. Because Jesus understood God’s will</w:t>
      </w:r>
      <w:r w:rsidR="007C5390">
        <w:t>,</w:t>
      </w:r>
      <w:r>
        <w:t xml:space="preserve"> </w:t>
      </w:r>
      <w:r w:rsidR="007C5390">
        <w:t>H</w:t>
      </w:r>
      <w:r>
        <w:t xml:space="preserve">e didn’t </w:t>
      </w:r>
      <w:r w:rsidRPr="002B3764">
        <w:rPr>
          <w:u w:val="single"/>
        </w:rPr>
        <w:t>resist</w:t>
      </w:r>
      <w:r>
        <w:t xml:space="preserve"> arrest. </w:t>
      </w:r>
    </w:p>
    <w:p w14:paraId="49C5AFBC" w14:textId="63CF0423" w:rsidR="00F00420" w:rsidRDefault="00F00420" w:rsidP="002B3764">
      <w:r>
        <w:t xml:space="preserve">    A. When you are submitted to God’s will</w:t>
      </w:r>
      <w:r w:rsidR="007C5390">
        <w:t>,</w:t>
      </w:r>
      <w:r>
        <w:t xml:space="preserve"> others may </w:t>
      </w:r>
    </w:p>
    <w:p w14:paraId="44142571" w14:textId="097871CB" w:rsidR="00F00420" w:rsidRDefault="00F00420" w:rsidP="002B3764">
      <w:r>
        <w:t xml:space="preserve">         </w:t>
      </w:r>
      <w:r w:rsidRPr="00F00420">
        <w:rPr>
          <w:u w:val="single"/>
        </w:rPr>
        <w:t>misunderstand</w:t>
      </w:r>
      <w:r>
        <w:t xml:space="preserve"> your actions.</w:t>
      </w:r>
    </w:p>
    <w:p w14:paraId="7F4CA1A8" w14:textId="77777777" w:rsidR="002B3764" w:rsidRDefault="002B3764" w:rsidP="002B3764">
      <w:r>
        <w:t xml:space="preserve">2. When we understand that our suffering is the will of God, it </w:t>
      </w:r>
    </w:p>
    <w:p w14:paraId="438D3306" w14:textId="65CFE2D0" w:rsidR="002B3764" w:rsidRDefault="002B3764" w:rsidP="002B3764">
      <w:r>
        <w:t xml:space="preserve">     will allow us to be </w:t>
      </w:r>
      <w:r w:rsidRPr="002B3764">
        <w:rPr>
          <w:u w:val="single"/>
        </w:rPr>
        <w:t>loving</w:t>
      </w:r>
      <w:r>
        <w:t xml:space="preserve"> and </w:t>
      </w:r>
      <w:r w:rsidRPr="002B3764">
        <w:rPr>
          <w:u w:val="single"/>
        </w:rPr>
        <w:t>forgiving</w:t>
      </w:r>
      <w:r>
        <w:t xml:space="preserve">. </w:t>
      </w:r>
      <w:r w:rsidR="000D7153" w:rsidRPr="007B5AB1">
        <w:rPr>
          <w:b/>
          <w:sz w:val="21"/>
          <w:szCs w:val="21"/>
        </w:rPr>
        <w:t>Luke 23:34, 43</w:t>
      </w:r>
    </w:p>
    <w:p w14:paraId="5A0417AA" w14:textId="17DEAD27" w:rsidR="0031780D" w:rsidRDefault="002B3764" w:rsidP="002B3764">
      <w:r>
        <w:t>3</w:t>
      </w:r>
      <w:r w:rsidR="000D7153">
        <w:t>.</w:t>
      </w:r>
      <w:r w:rsidR="0031780D">
        <w:t xml:space="preserve"> Through the crucifixion</w:t>
      </w:r>
      <w:r w:rsidR="007C5390">
        <w:t>,</w:t>
      </w:r>
      <w:r w:rsidR="0031780D">
        <w:t xml:space="preserve"> we see that suffering can have </w:t>
      </w:r>
    </w:p>
    <w:p w14:paraId="2B6C4BCE" w14:textId="2EA645CC" w:rsidR="002B3764" w:rsidRDefault="0031780D" w:rsidP="002B3764">
      <w:r>
        <w:t xml:space="preserve">      </w:t>
      </w:r>
      <w:r w:rsidRPr="0031780D">
        <w:rPr>
          <w:u w:val="single"/>
        </w:rPr>
        <w:t>purpose</w:t>
      </w:r>
      <w:r>
        <w:t xml:space="preserve">. </w:t>
      </w:r>
    </w:p>
    <w:p w14:paraId="74A4F37A" w14:textId="44A4D53A" w:rsidR="002B3764" w:rsidRDefault="002B3764" w:rsidP="002B3764"/>
    <w:p w14:paraId="3180A5DB" w14:textId="10E376E9" w:rsidR="002B3764" w:rsidRPr="007B5AB1" w:rsidRDefault="002B3764" w:rsidP="002B3764">
      <w:pPr>
        <w:rPr>
          <w:b/>
          <w:sz w:val="21"/>
          <w:szCs w:val="21"/>
        </w:rPr>
      </w:pPr>
      <w:r w:rsidRPr="0063698B">
        <w:rPr>
          <w:b/>
        </w:rPr>
        <w:t xml:space="preserve">Victory </w:t>
      </w:r>
      <w:r w:rsidR="000D7153">
        <w:rPr>
          <w:b/>
        </w:rPr>
        <w:t>W</w:t>
      </w:r>
      <w:r w:rsidRPr="0063698B">
        <w:rPr>
          <w:b/>
        </w:rPr>
        <w:t xml:space="preserve">as </w:t>
      </w:r>
      <w:r w:rsidR="000D7153">
        <w:rPr>
          <w:b/>
        </w:rPr>
        <w:t>R</w:t>
      </w:r>
      <w:r w:rsidRPr="0063698B">
        <w:rPr>
          <w:b/>
        </w:rPr>
        <w:t xml:space="preserve">ealized </w:t>
      </w:r>
      <w:r w:rsidR="000D7153">
        <w:rPr>
          <w:b/>
        </w:rPr>
        <w:t>T</w:t>
      </w:r>
      <w:r w:rsidRPr="0063698B">
        <w:rPr>
          <w:b/>
        </w:rPr>
        <w:t xml:space="preserve">hrough </w:t>
      </w:r>
      <w:r w:rsidR="000D7153">
        <w:rPr>
          <w:b/>
        </w:rPr>
        <w:t>T</w:t>
      </w:r>
      <w:r w:rsidRPr="0063698B">
        <w:rPr>
          <w:b/>
        </w:rPr>
        <w:t>he Resurrection</w:t>
      </w:r>
      <w:r w:rsidR="0063698B">
        <w:t>:</w:t>
      </w:r>
      <w:r w:rsidR="0031780D">
        <w:t xml:space="preserve"> </w:t>
      </w:r>
    </w:p>
    <w:p w14:paraId="1CE523C0" w14:textId="77777777" w:rsidR="00F00420" w:rsidRDefault="000D7153" w:rsidP="002B3764">
      <w:r>
        <w:t xml:space="preserve">1. </w:t>
      </w:r>
      <w:r w:rsidR="002B3764">
        <w:t xml:space="preserve">Even though the cross was horrific, it was </w:t>
      </w:r>
      <w:r w:rsidR="002B3764" w:rsidRPr="00F00420">
        <w:rPr>
          <w:u w:val="single"/>
        </w:rPr>
        <w:t>triumphal</w:t>
      </w:r>
      <w:r w:rsidR="002B3764">
        <w:t xml:space="preserve"> and it </w:t>
      </w:r>
    </w:p>
    <w:p w14:paraId="41E192FB" w14:textId="730CB386" w:rsidR="002B3764" w:rsidRDefault="00F00420" w:rsidP="002B3764">
      <w:r>
        <w:t xml:space="preserve">     </w:t>
      </w:r>
      <w:r w:rsidR="002B3764" w:rsidRPr="00B778EE">
        <w:rPr>
          <w:u w:val="single"/>
        </w:rPr>
        <w:t>accomplished</w:t>
      </w:r>
      <w:r w:rsidR="002B3764">
        <w:t xml:space="preserve"> the will of God.</w:t>
      </w:r>
    </w:p>
    <w:p w14:paraId="31D2E62E" w14:textId="77777777" w:rsidR="00F00420" w:rsidRDefault="00E532AE" w:rsidP="002B3764">
      <w:r>
        <w:t xml:space="preserve">2. </w:t>
      </w:r>
      <w:r w:rsidR="002B3764">
        <w:t xml:space="preserve">The resurrection is our </w:t>
      </w:r>
      <w:r w:rsidR="002B3764" w:rsidRPr="00F00420">
        <w:rPr>
          <w:u w:val="single"/>
        </w:rPr>
        <w:t>receipt</w:t>
      </w:r>
      <w:r w:rsidR="002B3764">
        <w:t xml:space="preserve"> that the price for our salvation </w:t>
      </w:r>
    </w:p>
    <w:p w14:paraId="05D06E72" w14:textId="23D205A6" w:rsidR="002B3764" w:rsidRDefault="00F00420" w:rsidP="002B3764">
      <w:r>
        <w:t xml:space="preserve">      </w:t>
      </w:r>
      <w:r w:rsidR="002B3764">
        <w:t xml:space="preserve">was </w:t>
      </w:r>
      <w:r w:rsidR="002B3764" w:rsidRPr="00B778EE">
        <w:rPr>
          <w:u w:val="single"/>
        </w:rPr>
        <w:t>paid</w:t>
      </w:r>
      <w:r w:rsidR="002B3764">
        <w:t xml:space="preserve"> in full.</w:t>
      </w:r>
    </w:p>
    <w:p w14:paraId="36CB99D4" w14:textId="02B67F7D" w:rsidR="00F00420" w:rsidRDefault="00F00420" w:rsidP="002B3764">
      <w:r>
        <w:t xml:space="preserve">3. The resurrection of Jesus gives us the ability to operate in this </w:t>
      </w:r>
    </w:p>
    <w:p w14:paraId="4730644D" w14:textId="5EBEDB99" w:rsidR="00F00420" w:rsidRDefault="00F00420" w:rsidP="002B3764">
      <w:r>
        <w:t xml:space="preserve">    world with </w:t>
      </w:r>
      <w:r w:rsidRPr="00F00420">
        <w:rPr>
          <w:u w:val="single"/>
        </w:rPr>
        <w:t>Kingdom</w:t>
      </w:r>
      <w:r>
        <w:t xml:space="preserve"> authority. </w:t>
      </w:r>
    </w:p>
    <w:p w14:paraId="27C3F941" w14:textId="548A8D17" w:rsidR="00F00420" w:rsidRDefault="00F00420" w:rsidP="002B3764"/>
    <w:p w14:paraId="20F5740F" w14:textId="54A55D00" w:rsidR="00240A0A" w:rsidRDefault="00F00420" w:rsidP="00240A0A">
      <w:r w:rsidRPr="00F00420">
        <w:rPr>
          <w:b/>
        </w:rPr>
        <w:t xml:space="preserve">Taking It Beyond The Walls: </w:t>
      </w:r>
      <w:r>
        <w:t>R</w:t>
      </w:r>
      <w:r w:rsidRPr="00F00420">
        <w:t>emain a</w:t>
      </w:r>
      <w:r>
        <w:t>lert and prayerful</w:t>
      </w:r>
      <w:r w:rsidRPr="00F00420">
        <w:t xml:space="preserve"> during </w:t>
      </w:r>
      <w:r>
        <w:t xml:space="preserve">these </w:t>
      </w:r>
      <w:r w:rsidRPr="00F00420">
        <w:t>times of urgency</w:t>
      </w:r>
      <w:r w:rsidR="007C5390">
        <w:t>,</w:t>
      </w:r>
      <w:r w:rsidRPr="00F00420">
        <w:t xml:space="preserve"> so that we would be sensitive to what He is doing in the lives of those around us. Pray that the Holy Spirit would work in us to make us more willing to submit to God’s will for our lives.</w:t>
      </w:r>
    </w:p>
    <w:p w14:paraId="46BD5618" w14:textId="2B095B04" w:rsidR="00407A56" w:rsidRPr="001A766D" w:rsidRDefault="00407A56" w:rsidP="00240A0A">
      <w:pPr>
        <w:jc w:val="center"/>
      </w:pPr>
      <w:r w:rsidRPr="00407A56">
        <w:rPr>
          <w:b/>
          <w:sz w:val="28"/>
          <w:szCs w:val="28"/>
        </w:rPr>
        <w:t>Connection Group Homework</w:t>
      </w:r>
    </w:p>
    <w:p w14:paraId="3B88713F" w14:textId="2DCE3739" w:rsidR="00982A20" w:rsidRDefault="00407A56" w:rsidP="00407A56">
      <w:r w:rsidRPr="00407A56">
        <w:t>Looking back at your notes, was there anything that particularly caught your attention, challenged or confused you?</w:t>
      </w:r>
    </w:p>
    <w:p w14:paraId="5B29585B" w14:textId="5C2F72F3" w:rsidR="000602EF" w:rsidRDefault="000602EF" w:rsidP="00407A56"/>
    <w:p w14:paraId="54055F66" w14:textId="5E35F6A9" w:rsidR="00566B73" w:rsidRDefault="00F00420" w:rsidP="00566B73">
      <w:r w:rsidRPr="00F00420">
        <w:t>When are you more alert: during the morning or at night?</w:t>
      </w:r>
    </w:p>
    <w:p w14:paraId="57449247" w14:textId="7CAC824F" w:rsidR="00F00420" w:rsidRDefault="00F00420" w:rsidP="00566B73"/>
    <w:p w14:paraId="2CC9DF3F" w14:textId="156F2EC2" w:rsidR="00F00420" w:rsidRDefault="00240A0A" w:rsidP="00F00420">
      <w:r>
        <w:t>Read</w:t>
      </w:r>
      <w:r w:rsidR="00533030">
        <w:t xml:space="preserve"> Matthew 26:40-41: </w:t>
      </w:r>
      <w:r w:rsidR="00F00420">
        <w:t xml:space="preserve">How does the disciples’ inability to stay awake </w:t>
      </w:r>
      <w:r w:rsidR="007C5390">
        <w:t xml:space="preserve">at this point </w:t>
      </w:r>
      <w:r w:rsidR="00F00420">
        <w:t xml:space="preserve">reveal that they still at this point did not understand Jesus’ mission as the </w:t>
      </w:r>
      <w:r w:rsidR="00533030">
        <w:t>s</w:t>
      </w:r>
      <w:r w:rsidR="00F00420">
        <w:t xml:space="preserve">uffering </w:t>
      </w:r>
      <w:r w:rsidR="00533030">
        <w:t>s</w:t>
      </w:r>
      <w:r w:rsidR="00F00420">
        <w:t>ervant and Messiah?</w:t>
      </w:r>
    </w:p>
    <w:p w14:paraId="57864269" w14:textId="77777777" w:rsidR="00F00420" w:rsidRDefault="00F00420" w:rsidP="00F00420"/>
    <w:p w14:paraId="54AE9DC5" w14:textId="77777777" w:rsidR="00F00420" w:rsidRDefault="00F00420" w:rsidP="00F00420">
      <w:r>
        <w:t>What in verses 37-38 should have tipped them off that the situation warranted prayer?</w:t>
      </w:r>
    </w:p>
    <w:p w14:paraId="49E7706C" w14:textId="77777777" w:rsidR="00F00420" w:rsidRDefault="00F00420" w:rsidP="00F00420"/>
    <w:p w14:paraId="405E2F88" w14:textId="785259A2" w:rsidR="00A61973" w:rsidRDefault="00A61973" w:rsidP="00F00420"/>
    <w:p w14:paraId="7FC307DF" w14:textId="77777777" w:rsidR="00A61973" w:rsidRDefault="00A61973" w:rsidP="00A61973">
      <w:r>
        <w:t>What is the relationship between praying and submitting to God’s will (see verses 39 and 42)? How does prayer help us go from asking God, “my will be done” to “Your will be done”?</w:t>
      </w:r>
    </w:p>
    <w:p w14:paraId="7811EF2B" w14:textId="77777777" w:rsidR="00A61973" w:rsidRDefault="00A61973" w:rsidP="00A61973"/>
    <w:p w14:paraId="4617F6D3" w14:textId="77777777" w:rsidR="00533030" w:rsidRDefault="00533030" w:rsidP="00A61973">
      <w:bookmarkStart w:id="0" w:name="_GoBack"/>
      <w:bookmarkEnd w:id="0"/>
    </w:p>
    <w:p w14:paraId="631139E2" w14:textId="57DCA0F7" w:rsidR="00A61973" w:rsidRDefault="00533030" w:rsidP="00A61973">
      <w:r>
        <w:t xml:space="preserve">Read John 8:31-32: </w:t>
      </w:r>
      <w:r w:rsidR="00A61973">
        <w:t>What is the relationship between knowing God’s revealed will in Scripture and discovering His will through prayer?</w:t>
      </w:r>
    </w:p>
    <w:p w14:paraId="26E67748" w14:textId="77777777" w:rsidR="00A61973" w:rsidRDefault="00A61973" w:rsidP="00A61973"/>
    <w:p w14:paraId="5A0C3458" w14:textId="77777777" w:rsidR="00533030" w:rsidRDefault="00533030" w:rsidP="00A61973"/>
    <w:p w14:paraId="727AD95F" w14:textId="2064E75A" w:rsidR="00A61973" w:rsidRDefault="00533030" w:rsidP="00A61973">
      <w:r>
        <w:t xml:space="preserve">Read 1 Timothy 3:16-17: </w:t>
      </w:r>
      <w:r w:rsidR="00A61973">
        <w:t>Is the Bible sufficient for knowing how to pray and what to pray about?</w:t>
      </w:r>
    </w:p>
    <w:p w14:paraId="6DF21801" w14:textId="77777777" w:rsidR="00A61973" w:rsidRDefault="00A61973" w:rsidP="00A61973"/>
    <w:p w14:paraId="57A459AF" w14:textId="77777777" w:rsidR="00533030" w:rsidRDefault="00533030" w:rsidP="00A61973"/>
    <w:p w14:paraId="0A4584E8" w14:textId="21410D34" w:rsidR="00A61973" w:rsidRPr="009F01E4" w:rsidRDefault="00533030" w:rsidP="00A61973">
      <w:pPr>
        <w:rPr>
          <w:b/>
          <w:sz w:val="21"/>
          <w:szCs w:val="21"/>
        </w:rPr>
      </w:pPr>
      <w:r>
        <w:t xml:space="preserve">Read Matthew 26:41: </w:t>
      </w:r>
      <w:r w:rsidR="00A61973">
        <w:t>How does Jesus acknowledge human frailty and its limitations in verse 41? How can our weaknesses lead us toward or away from prayer?</w:t>
      </w:r>
      <w:r>
        <w:t xml:space="preserve"> </w:t>
      </w:r>
      <w:r w:rsidRPr="009F01E4">
        <w:rPr>
          <w:b/>
          <w:sz w:val="21"/>
          <w:szCs w:val="21"/>
        </w:rPr>
        <w:t>(See 2 Corinthians 12:7-10).</w:t>
      </w:r>
    </w:p>
    <w:p w14:paraId="2803B264" w14:textId="30DF6784" w:rsidR="00D1269B" w:rsidRDefault="00D1269B" w:rsidP="00A61973"/>
    <w:p w14:paraId="51BFDD9A" w14:textId="77777777" w:rsidR="00533030" w:rsidRDefault="00533030" w:rsidP="00D1269B"/>
    <w:p w14:paraId="2F5ACC35" w14:textId="4958E299" w:rsidR="00CE3E89" w:rsidRDefault="00D1269B" w:rsidP="00566B73">
      <w:r>
        <w:t>Read Hebrews 4:14-16</w:t>
      </w:r>
      <w:r w:rsidR="00533030">
        <w:t xml:space="preserve">: </w:t>
      </w:r>
      <w:r>
        <w:t xml:space="preserve">Why should Jesus’ experience of stress and temptation encourage us to pray? </w:t>
      </w:r>
    </w:p>
    <w:p w14:paraId="71F9DD26" w14:textId="19A5E548" w:rsidR="00CE3E89" w:rsidRDefault="00CE3E89" w:rsidP="00566B73"/>
    <w:p w14:paraId="01100CB6" w14:textId="6E7B5C4E" w:rsidR="00F00420" w:rsidRPr="00AC5993" w:rsidRDefault="00CE3E89" w:rsidP="00566B73">
      <w:r>
        <w:t>How we can we pray for you this week?</w:t>
      </w:r>
    </w:p>
    <w:sectPr w:rsidR="00F00420"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8"/>
  </w:num>
  <w:num w:numId="2">
    <w:abstractNumId w:val="9"/>
  </w:num>
  <w:num w:numId="3">
    <w:abstractNumId w:val="23"/>
  </w:num>
  <w:num w:numId="4">
    <w:abstractNumId w:val="7"/>
  </w:num>
  <w:num w:numId="5">
    <w:abstractNumId w:val="19"/>
  </w:num>
  <w:num w:numId="6">
    <w:abstractNumId w:val="13"/>
  </w:num>
  <w:num w:numId="7">
    <w:abstractNumId w:val="15"/>
  </w:num>
  <w:num w:numId="8">
    <w:abstractNumId w:val="24"/>
  </w:num>
  <w:num w:numId="9">
    <w:abstractNumId w:val="29"/>
  </w:num>
  <w:num w:numId="10">
    <w:abstractNumId w:val="2"/>
  </w:num>
  <w:num w:numId="11">
    <w:abstractNumId w:val="26"/>
  </w:num>
  <w:num w:numId="12">
    <w:abstractNumId w:val="12"/>
  </w:num>
  <w:num w:numId="13">
    <w:abstractNumId w:val="16"/>
  </w:num>
  <w:num w:numId="14">
    <w:abstractNumId w:val="5"/>
  </w:num>
  <w:num w:numId="15">
    <w:abstractNumId w:val="10"/>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21"/>
  </w:num>
  <w:num w:numId="26">
    <w:abstractNumId w:val="0"/>
  </w:num>
  <w:num w:numId="27">
    <w:abstractNumId w:val="18"/>
  </w:num>
  <w:num w:numId="28">
    <w:abstractNumId w:val="8"/>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54CFB"/>
    <w:rsid w:val="000602EF"/>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C6119"/>
    <w:rsid w:val="000C723D"/>
    <w:rsid w:val="000D2335"/>
    <w:rsid w:val="000D37CE"/>
    <w:rsid w:val="000D63A7"/>
    <w:rsid w:val="000D6F0E"/>
    <w:rsid w:val="000D7153"/>
    <w:rsid w:val="000E5F46"/>
    <w:rsid w:val="000F07C4"/>
    <w:rsid w:val="000F0BB9"/>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108"/>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A766D"/>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638"/>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0A0A"/>
    <w:rsid w:val="0024104A"/>
    <w:rsid w:val="00241E3B"/>
    <w:rsid w:val="00242D2F"/>
    <w:rsid w:val="0024348A"/>
    <w:rsid w:val="0024392C"/>
    <w:rsid w:val="00244F7A"/>
    <w:rsid w:val="00247C48"/>
    <w:rsid w:val="0026201B"/>
    <w:rsid w:val="00262A9C"/>
    <w:rsid w:val="002638B0"/>
    <w:rsid w:val="00266946"/>
    <w:rsid w:val="002670AE"/>
    <w:rsid w:val="00270193"/>
    <w:rsid w:val="00271539"/>
    <w:rsid w:val="002727C5"/>
    <w:rsid w:val="00273AA3"/>
    <w:rsid w:val="002760D3"/>
    <w:rsid w:val="002770A0"/>
    <w:rsid w:val="00281D68"/>
    <w:rsid w:val="0028535A"/>
    <w:rsid w:val="00285712"/>
    <w:rsid w:val="00290FF0"/>
    <w:rsid w:val="00297A80"/>
    <w:rsid w:val="002A10F6"/>
    <w:rsid w:val="002A7852"/>
    <w:rsid w:val="002B08D2"/>
    <w:rsid w:val="002B3764"/>
    <w:rsid w:val="002B6545"/>
    <w:rsid w:val="002B6897"/>
    <w:rsid w:val="002C022B"/>
    <w:rsid w:val="002C0784"/>
    <w:rsid w:val="002C1632"/>
    <w:rsid w:val="002C2196"/>
    <w:rsid w:val="002C73AE"/>
    <w:rsid w:val="002D3F92"/>
    <w:rsid w:val="002D5D19"/>
    <w:rsid w:val="002D70F8"/>
    <w:rsid w:val="002D79F7"/>
    <w:rsid w:val="002E0574"/>
    <w:rsid w:val="002E56A1"/>
    <w:rsid w:val="002E7B7F"/>
    <w:rsid w:val="002F21D8"/>
    <w:rsid w:val="002F2A67"/>
    <w:rsid w:val="002F2E59"/>
    <w:rsid w:val="002F5F2F"/>
    <w:rsid w:val="0030207F"/>
    <w:rsid w:val="00303531"/>
    <w:rsid w:val="003043FE"/>
    <w:rsid w:val="00305714"/>
    <w:rsid w:val="00306245"/>
    <w:rsid w:val="00311AAF"/>
    <w:rsid w:val="003165DC"/>
    <w:rsid w:val="0031780D"/>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7C"/>
    <w:rsid w:val="003F57AD"/>
    <w:rsid w:val="003F58C2"/>
    <w:rsid w:val="004001FF"/>
    <w:rsid w:val="00402CF1"/>
    <w:rsid w:val="004036B9"/>
    <w:rsid w:val="00407A56"/>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77C1B"/>
    <w:rsid w:val="004823BA"/>
    <w:rsid w:val="0048492E"/>
    <w:rsid w:val="00485BF9"/>
    <w:rsid w:val="004875ED"/>
    <w:rsid w:val="004913FA"/>
    <w:rsid w:val="004926CB"/>
    <w:rsid w:val="00496531"/>
    <w:rsid w:val="004A04D9"/>
    <w:rsid w:val="004A0B89"/>
    <w:rsid w:val="004A0F88"/>
    <w:rsid w:val="004A195C"/>
    <w:rsid w:val="004A256F"/>
    <w:rsid w:val="004B3BCA"/>
    <w:rsid w:val="004B7860"/>
    <w:rsid w:val="004C514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3030"/>
    <w:rsid w:val="00534D22"/>
    <w:rsid w:val="00540872"/>
    <w:rsid w:val="00541FC0"/>
    <w:rsid w:val="00547AEA"/>
    <w:rsid w:val="005537F8"/>
    <w:rsid w:val="00554186"/>
    <w:rsid w:val="00555CF2"/>
    <w:rsid w:val="00565A47"/>
    <w:rsid w:val="00566B73"/>
    <w:rsid w:val="00566F13"/>
    <w:rsid w:val="005704C8"/>
    <w:rsid w:val="005728B2"/>
    <w:rsid w:val="00575571"/>
    <w:rsid w:val="00575B2B"/>
    <w:rsid w:val="00575C99"/>
    <w:rsid w:val="0058069B"/>
    <w:rsid w:val="0058169D"/>
    <w:rsid w:val="00581BB7"/>
    <w:rsid w:val="00582129"/>
    <w:rsid w:val="00582829"/>
    <w:rsid w:val="005842BB"/>
    <w:rsid w:val="005900CE"/>
    <w:rsid w:val="0059411E"/>
    <w:rsid w:val="0059450A"/>
    <w:rsid w:val="00597322"/>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077A"/>
    <w:rsid w:val="005E1EAA"/>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49D1"/>
    <w:rsid w:val="00635AD2"/>
    <w:rsid w:val="0063698B"/>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0AD6"/>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67FD1"/>
    <w:rsid w:val="007715CD"/>
    <w:rsid w:val="00774B4E"/>
    <w:rsid w:val="00781F2E"/>
    <w:rsid w:val="007842B0"/>
    <w:rsid w:val="00787C59"/>
    <w:rsid w:val="00792997"/>
    <w:rsid w:val="007941DB"/>
    <w:rsid w:val="00796C16"/>
    <w:rsid w:val="00796DE0"/>
    <w:rsid w:val="00797615"/>
    <w:rsid w:val="007A0AF9"/>
    <w:rsid w:val="007B4575"/>
    <w:rsid w:val="007B5AB1"/>
    <w:rsid w:val="007C42E2"/>
    <w:rsid w:val="007C5390"/>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17705"/>
    <w:rsid w:val="00820C32"/>
    <w:rsid w:val="008231FF"/>
    <w:rsid w:val="008249A6"/>
    <w:rsid w:val="00825050"/>
    <w:rsid w:val="00830F75"/>
    <w:rsid w:val="008329CA"/>
    <w:rsid w:val="00832D99"/>
    <w:rsid w:val="00836514"/>
    <w:rsid w:val="00836934"/>
    <w:rsid w:val="008400A3"/>
    <w:rsid w:val="00840F15"/>
    <w:rsid w:val="00841183"/>
    <w:rsid w:val="0084772C"/>
    <w:rsid w:val="00851DBC"/>
    <w:rsid w:val="008520C9"/>
    <w:rsid w:val="00853A2B"/>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A49E1"/>
    <w:rsid w:val="008A750B"/>
    <w:rsid w:val="008B18B9"/>
    <w:rsid w:val="008B2D59"/>
    <w:rsid w:val="008B5878"/>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0EDC"/>
    <w:rsid w:val="00901A4D"/>
    <w:rsid w:val="0090242D"/>
    <w:rsid w:val="009041D4"/>
    <w:rsid w:val="00904C0C"/>
    <w:rsid w:val="009142A9"/>
    <w:rsid w:val="00920389"/>
    <w:rsid w:val="00921FF2"/>
    <w:rsid w:val="009230FA"/>
    <w:rsid w:val="00924245"/>
    <w:rsid w:val="00925948"/>
    <w:rsid w:val="00926148"/>
    <w:rsid w:val="00931239"/>
    <w:rsid w:val="00932498"/>
    <w:rsid w:val="0094077B"/>
    <w:rsid w:val="00940E99"/>
    <w:rsid w:val="00941CC6"/>
    <w:rsid w:val="009474C4"/>
    <w:rsid w:val="009476CB"/>
    <w:rsid w:val="00950C3C"/>
    <w:rsid w:val="00952538"/>
    <w:rsid w:val="00957738"/>
    <w:rsid w:val="00963680"/>
    <w:rsid w:val="00973C25"/>
    <w:rsid w:val="009758C8"/>
    <w:rsid w:val="00977459"/>
    <w:rsid w:val="00977AAC"/>
    <w:rsid w:val="00982A20"/>
    <w:rsid w:val="00982C63"/>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1E4"/>
    <w:rsid w:val="009F04DB"/>
    <w:rsid w:val="009F05A4"/>
    <w:rsid w:val="009F4A85"/>
    <w:rsid w:val="009F597E"/>
    <w:rsid w:val="009F6BC7"/>
    <w:rsid w:val="00A0134A"/>
    <w:rsid w:val="00A10B71"/>
    <w:rsid w:val="00A157D8"/>
    <w:rsid w:val="00A16146"/>
    <w:rsid w:val="00A1798A"/>
    <w:rsid w:val="00A21350"/>
    <w:rsid w:val="00A23342"/>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1973"/>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87CC8"/>
    <w:rsid w:val="00A90B75"/>
    <w:rsid w:val="00A91EA2"/>
    <w:rsid w:val="00A96B52"/>
    <w:rsid w:val="00A97DE6"/>
    <w:rsid w:val="00AA5CE6"/>
    <w:rsid w:val="00AA5E50"/>
    <w:rsid w:val="00AA6226"/>
    <w:rsid w:val="00AA6ABF"/>
    <w:rsid w:val="00AB04BA"/>
    <w:rsid w:val="00AC00C4"/>
    <w:rsid w:val="00AC0438"/>
    <w:rsid w:val="00AC2140"/>
    <w:rsid w:val="00AC56C3"/>
    <w:rsid w:val="00AC599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AF74CE"/>
    <w:rsid w:val="00B00063"/>
    <w:rsid w:val="00B00A70"/>
    <w:rsid w:val="00B0118A"/>
    <w:rsid w:val="00B01577"/>
    <w:rsid w:val="00B03DCC"/>
    <w:rsid w:val="00B076CD"/>
    <w:rsid w:val="00B07B28"/>
    <w:rsid w:val="00B106E4"/>
    <w:rsid w:val="00B12E0E"/>
    <w:rsid w:val="00B21C82"/>
    <w:rsid w:val="00B2291D"/>
    <w:rsid w:val="00B300CE"/>
    <w:rsid w:val="00B40B85"/>
    <w:rsid w:val="00B41713"/>
    <w:rsid w:val="00B43C57"/>
    <w:rsid w:val="00B44905"/>
    <w:rsid w:val="00B44DEE"/>
    <w:rsid w:val="00B45A64"/>
    <w:rsid w:val="00B532A7"/>
    <w:rsid w:val="00B54037"/>
    <w:rsid w:val="00B70035"/>
    <w:rsid w:val="00B70C94"/>
    <w:rsid w:val="00B73FF0"/>
    <w:rsid w:val="00B778EE"/>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BF65A5"/>
    <w:rsid w:val="00C00D54"/>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3E89"/>
    <w:rsid w:val="00CE7304"/>
    <w:rsid w:val="00CF30E2"/>
    <w:rsid w:val="00CF5383"/>
    <w:rsid w:val="00D02377"/>
    <w:rsid w:val="00D042AE"/>
    <w:rsid w:val="00D04E25"/>
    <w:rsid w:val="00D07861"/>
    <w:rsid w:val="00D10072"/>
    <w:rsid w:val="00D1269B"/>
    <w:rsid w:val="00D13302"/>
    <w:rsid w:val="00D13975"/>
    <w:rsid w:val="00D14281"/>
    <w:rsid w:val="00D15ADA"/>
    <w:rsid w:val="00D1775F"/>
    <w:rsid w:val="00D231D4"/>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04B"/>
    <w:rsid w:val="00D97BB1"/>
    <w:rsid w:val="00DA156D"/>
    <w:rsid w:val="00DA2984"/>
    <w:rsid w:val="00DA7501"/>
    <w:rsid w:val="00DB1BB9"/>
    <w:rsid w:val="00DB1D25"/>
    <w:rsid w:val="00DC05FF"/>
    <w:rsid w:val="00DC078F"/>
    <w:rsid w:val="00DC1D73"/>
    <w:rsid w:val="00DC2072"/>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05BFE"/>
    <w:rsid w:val="00E11C2F"/>
    <w:rsid w:val="00E12C89"/>
    <w:rsid w:val="00E14BBE"/>
    <w:rsid w:val="00E15ED1"/>
    <w:rsid w:val="00E20EB8"/>
    <w:rsid w:val="00E21F7B"/>
    <w:rsid w:val="00E253EE"/>
    <w:rsid w:val="00E27631"/>
    <w:rsid w:val="00E31B6D"/>
    <w:rsid w:val="00E332C2"/>
    <w:rsid w:val="00E35022"/>
    <w:rsid w:val="00E36457"/>
    <w:rsid w:val="00E37E70"/>
    <w:rsid w:val="00E47B64"/>
    <w:rsid w:val="00E47D4F"/>
    <w:rsid w:val="00E532AE"/>
    <w:rsid w:val="00E605E7"/>
    <w:rsid w:val="00E62B90"/>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D6E4B"/>
    <w:rsid w:val="00EE115E"/>
    <w:rsid w:val="00EE1F8F"/>
    <w:rsid w:val="00EE3571"/>
    <w:rsid w:val="00EE37A0"/>
    <w:rsid w:val="00EE6531"/>
    <w:rsid w:val="00EF0F62"/>
    <w:rsid w:val="00EF1057"/>
    <w:rsid w:val="00EF2C5D"/>
    <w:rsid w:val="00EF3867"/>
    <w:rsid w:val="00EF76D3"/>
    <w:rsid w:val="00F00420"/>
    <w:rsid w:val="00F00C42"/>
    <w:rsid w:val="00F0124E"/>
    <w:rsid w:val="00F01F1E"/>
    <w:rsid w:val="00F025D2"/>
    <w:rsid w:val="00F05837"/>
    <w:rsid w:val="00F06B32"/>
    <w:rsid w:val="00F07F9B"/>
    <w:rsid w:val="00F10038"/>
    <w:rsid w:val="00F136F3"/>
    <w:rsid w:val="00F148A2"/>
    <w:rsid w:val="00F16AAA"/>
    <w:rsid w:val="00F20471"/>
    <w:rsid w:val="00F2159C"/>
    <w:rsid w:val="00F21F63"/>
    <w:rsid w:val="00F266FE"/>
    <w:rsid w:val="00F3022E"/>
    <w:rsid w:val="00F31C08"/>
    <w:rsid w:val="00F333D6"/>
    <w:rsid w:val="00F33710"/>
    <w:rsid w:val="00F35423"/>
    <w:rsid w:val="00F35BD1"/>
    <w:rsid w:val="00F3728A"/>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0CAD"/>
    <w:rsid w:val="00F819C0"/>
    <w:rsid w:val="00F83E9D"/>
    <w:rsid w:val="00F95094"/>
    <w:rsid w:val="00F963D9"/>
    <w:rsid w:val="00FA10FC"/>
    <w:rsid w:val="00FA2346"/>
    <w:rsid w:val="00FA5874"/>
    <w:rsid w:val="00FA5877"/>
    <w:rsid w:val="00FB395B"/>
    <w:rsid w:val="00FB6E8E"/>
    <w:rsid w:val="00FC6538"/>
    <w:rsid w:val="00FC70DC"/>
    <w:rsid w:val="00FC7313"/>
    <w:rsid w:val="00FD0A8B"/>
    <w:rsid w:val="00FD16D4"/>
    <w:rsid w:val="00FD3084"/>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DF02-C774-694C-B569-F9942569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7</cp:revision>
  <cp:lastPrinted>2020-03-13T19:20:00Z</cp:lastPrinted>
  <dcterms:created xsi:type="dcterms:W3CDTF">2020-04-10T23:48:00Z</dcterms:created>
  <dcterms:modified xsi:type="dcterms:W3CDTF">2020-04-11T01:34:00Z</dcterms:modified>
</cp:coreProperties>
</file>