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C18BB" w14:textId="77777777" w:rsidR="00913F30" w:rsidRPr="00913F30" w:rsidRDefault="00913F30" w:rsidP="00913F30">
      <w:pPr>
        <w:jc w:val="center"/>
        <w:rPr>
          <w:rFonts w:eastAsia="Calibri" w:cs="Times New Roman"/>
          <w:b/>
        </w:rPr>
      </w:pPr>
      <w:r w:rsidRPr="00913F30">
        <w:rPr>
          <w:rFonts w:eastAsia="Calibri" w:cs="Times New Roman"/>
          <w:b/>
        </w:rPr>
        <w:t>Living In Harmony With In Laws</w:t>
      </w:r>
    </w:p>
    <w:p w14:paraId="2A9DA257" w14:textId="77777777" w:rsidR="00913F30" w:rsidRPr="00913F30" w:rsidRDefault="00913F30" w:rsidP="00913F30">
      <w:pPr>
        <w:jc w:val="center"/>
        <w:rPr>
          <w:rFonts w:eastAsia="Calibri" w:cs="Times New Roman"/>
        </w:rPr>
      </w:pPr>
      <w:r w:rsidRPr="00913F30">
        <w:rPr>
          <w:rFonts w:eastAsia="Calibri" w:cs="Times New Roman"/>
        </w:rPr>
        <w:t>Genesis 2:24-25</w:t>
      </w:r>
    </w:p>
    <w:p w14:paraId="7C69A65D" w14:textId="77777777" w:rsidR="00913F30" w:rsidRPr="00913F30" w:rsidRDefault="00913F30" w:rsidP="00913F30">
      <w:pPr>
        <w:rPr>
          <w:rFonts w:eastAsia="Calibri" w:cs="Times New Roman"/>
        </w:rPr>
      </w:pPr>
    </w:p>
    <w:p w14:paraId="7C2037EA" w14:textId="77777777" w:rsidR="00913F30" w:rsidRPr="00913F30" w:rsidRDefault="00913F30" w:rsidP="00913F30">
      <w:pPr>
        <w:rPr>
          <w:rFonts w:eastAsia="Calibri" w:cs="Times New Roman"/>
        </w:rPr>
      </w:pPr>
      <w:r w:rsidRPr="00913F30">
        <w:rPr>
          <w:rFonts w:eastAsia="Calibri" w:cs="Times New Roman"/>
          <w:b/>
        </w:rPr>
        <w:t>Key truth:</w:t>
      </w:r>
      <w:r w:rsidRPr="00913F30">
        <w:rPr>
          <w:rFonts w:eastAsia="Calibri" w:cs="Times New Roman"/>
        </w:rPr>
        <w:t xml:space="preserve">  When you marry someone, you marry more than just the individual you marry the </w:t>
      </w:r>
      <w:r w:rsidRPr="00913F30">
        <w:rPr>
          <w:rFonts w:eastAsia="Calibri" w:cs="Times New Roman"/>
          <w:u w:val="single"/>
        </w:rPr>
        <w:t>family</w:t>
      </w:r>
      <w:r w:rsidRPr="00913F30">
        <w:rPr>
          <w:rFonts w:eastAsia="Calibri" w:cs="Times New Roman"/>
        </w:rPr>
        <w:t>.</w:t>
      </w:r>
    </w:p>
    <w:p w14:paraId="7B0E0F34" w14:textId="77777777" w:rsidR="00913F30" w:rsidRPr="00913F30" w:rsidRDefault="00913F30" w:rsidP="00913F30">
      <w:pPr>
        <w:rPr>
          <w:rFonts w:eastAsia="Calibri" w:cs="Times New Roman"/>
        </w:rPr>
      </w:pPr>
    </w:p>
    <w:p w14:paraId="656A4030" w14:textId="77777777" w:rsidR="00913F30" w:rsidRPr="00913F30" w:rsidRDefault="00913F30" w:rsidP="00913F30">
      <w:pPr>
        <w:rPr>
          <w:rFonts w:eastAsia="Calibri" w:cs="Times New Roman"/>
          <w:b/>
        </w:rPr>
      </w:pPr>
      <w:r w:rsidRPr="00913F30">
        <w:rPr>
          <w:rFonts w:eastAsia="Calibri" w:cs="Times New Roman"/>
          <w:b/>
        </w:rPr>
        <w:t>Some good and not so good stories of in law relationships.</w:t>
      </w:r>
    </w:p>
    <w:p w14:paraId="382D6CD8" w14:textId="485BF06E" w:rsidR="00913F30" w:rsidRPr="00913F30" w:rsidRDefault="00913F30" w:rsidP="00913F30">
      <w:pPr>
        <w:rPr>
          <w:rFonts w:eastAsia="Calibri" w:cs="Times New Roman"/>
        </w:rPr>
      </w:pPr>
      <w:r w:rsidRPr="00913F30">
        <w:rPr>
          <w:rFonts w:eastAsia="Calibri" w:cs="Times New Roman"/>
        </w:rPr>
        <w:t xml:space="preserve">1. Isaac, Rebekah and Esau’s wives – </w:t>
      </w:r>
      <w:r w:rsidRPr="009A637C">
        <w:rPr>
          <w:rFonts w:eastAsia="Calibri" w:cs="Times New Roman"/>
        </w:rPr>
        <w:t xml:space="preserve">A </w:t>
      </w:r>
      <w:r w:rsidRPr="009A637C">
        <w:rPr>
          <w:rFonts w:eastAsia="Calibri" w:cs="Times New Roman"/>
          <w:u w:val="single"/>
        </w:rPr>
        <w:t>b</w:t>
      </w:r>
      <w:r w:rsidRPr="00913F30">
        <w:rPr>
          <w:rFonts w:eastAsia="Calibri" w:cs="Times New Roman"/>
          <w:u w:val="single"/>
        </w:rPr>
        <w:t>itter</w:t>
      </w:r>
      <w:r w:rsidRPr="00913F30">
        <w:rPr>
          <w:rFonts w:eastAsia="Calibri" w:cs="Times New Roman"/>
        </w:rPr>
        <w:t xml:space="preserve"> relationship. </w:t>
      </w:r>
    </w:p>
    <w:p w14:paraId="2524D5BC" w14:textId="77777777" w:rsidR="00913F30" w:rsidRPr="009A637C" w:rsidRDefault="00913F30" w:rsidP="00913F30">
      <w:pPr>
        <w:rPr>
          <w:rFonts w:eastAsia="Calibri" w:cs="Times New Roman"/>
        </w:rPr>
      </w:pPr>
      <w:r w:rsidRPr="00913F30">
        <w:rPr>
          <w:rFonts w:eastAsia="Calibri" w:cs="Times New Roman"/>
        </w:rPr>
        <w:t xml:space="preserve">2. Miriam, Aaron and Moses – </w:t>
      </w:r>
      <w:r w:rsidRPr="009A637C">
        <w:rPr>
          <w:rFonts w:eastAsia="Calibri" w:cs="Times New Roman"/>
        </w:rPr>
        <w:t xml:space="preserve">Sibling </w:t>
      </w:r>
      <w:r w:rsidRPr="009A637C">
        <w:rPr>
          <w:rFonts w:eastAsia="Calibri" w:cs="Times New Roman"/>
          <w:u w:val="single"/>
        </w:rPr>
        <w:t>d</w:t>
      </w:r>
      <w:r w:rsidRPr="00913F30">
        <w:rPr>
          <w:rFonts w:eastAsia="Calibri" w:cs="Times New Roman"/>
          <w:u w:val="single"/>
        </w:rPr>
        <w:t>isagreement</w:t>
      </w:r>
      <w:r w:rsidRPr="00913F30">
        <w:rPr>
          <w:rFonts w:eastAsia="Calibri" w:cs="Times New Roman"/>
        </w:rPr>
        <w:t xml:space="preserve"> on choice of </w:t>
      </w:r>
    </w:p>
    <w:p w14:paraId="41B57A87" w14:textId="1BCC61B0" w:rsidR="00913F30" w:rsidRPr="00913F30" w:rsidRDefault="00913F30" w:rsidP="00913F30">
      <w:pPr>
        <w:rPr>
          <w:rFonts w:eastAsia="Calibri" w:cs="Times New Roman"/>
        </w:rPr>
      </w:pPr>
      <w:r w:rsidRPr="009A637C">
        <w:rPr>
          <w:rFonts w:eastAsia="Calibri" w:cs="Times New Roman"/>
        </w:rPr>
        <w:t xml:space="preserve">     </w:t>
      </w:r>
      <w:r w:rsidRPr="00913F30">
        <w:rPr>
          <w:rFonts w:eastAsia="Calibri" w:cs="Times New Roman"/>
        </w:rPr>
        <w:t xml:space="preserve">spouse </w:t>
      </w:r>
      <w:r w:rsidRPr="009A637C">
        <w:rPr>
          <w:rFonts w:eastAsia="Calibri" w:cs="Times New Roman"/>
        </w:rPr>
        <w:t xml:space="preserve">that </w:t>
      </w:r>
      <w:r w:rsidRPr="00913F30">
        <w:rPr>
          <w:rFonts w:eastAsia="Calibri" w:cs="Times New Roman"/>
        </w:rPr>
        <w:t>lead to disrespect for Moses</w:t>
      </w:r>
      <w:r w:rsidRPr="009A637C">
        <w:rPr>
          <w:rFonts w:eastAsia="Calibri" w:cs="Times New Roman"/>
        </w:rPr>
        <w:t>’</w:t>
      </w:r>
      <w:r w:rsidRPr="00913F30">
        <w:rPr>
          <w:rFonts w:eastAsia="Calibri" w:cs="Times New Roman"/>
        </w:rPr>
        <w:t xml:space="preserve"> leadership in Israel. </w:t>
      </w:r>
    </w:p>
    <w:p w14:paraId="6A2A61A2" w14:textId="015A78B1" w:rsidR="00913F30" w:rsidRPr="00913F30" w:rsidRDefault="00913F30" w:rsidP="00913F30">
      <w:pPr>
        <w:rPr>
          <w:rFonts w:eastAsia="Calibri" w:cs="Times New Roman"/>
        </w:rPr>
      </w:pPr>
      <w:r w:rsidRPr="009A637C">
        <w:rPr>
          <w:rFonts w:eastAsia="Calibri" w:cs="Times New Roman"/>
        </w:rPr>
        <w:t>3</w:t>
      </w:r>
      <w:r w:rsidRPr="00913F30">
        <w:rPr>
          <w:rFonts w:eastAsia="Calibri" w:cs="Times New Roman"/>
        </w:rPr>
        <w:t xml:space="preserve">. Naomi &amp; Ruth – Mutual </w:t>
      </w:r>
      <w:r w:rsidRPr="00913F30">
        <w:rPr>
          <w:rFonts w:eastAsia="Calibri" w:cs="Times New Roman"/>
          <w:u w:val="single"/>
        </w:rPr>
        <w:t>love</w:t>
      </w:r>
      <w:r w:rsidRPr="00913F30">
        <w:rPr>
          <w:rFonts w:eastAsia="Calibri" w:cs="Times New Roman"/>
        </w:rPr>
        <w:t xml:space="preserve"> and </w:t>
      </w:r>
      <w:r w:rsidRPr="00913F30">
        <w:rPr>
          <w:rFonts w:eastAsia="Calibri" w:cs="Times New Roman"/>
          <w:u w:val="single"/>
        </w:rPr>
        <w:t>respect</w:t>
      </w:r>
      <w:r w:rsidRPr="00913F30">
        <w:rPr>
          <w:rFonts w:eastAsia="Calibri" w:cs="Times New Roman"/>
        </w:rPr>
        <w:t>.</w:t>
      </w:r>
      <w:r w:rsidRPr="009A637C">
        <w:rPr>
          <w:rFonts w:eastAsia="Calibri" w:cs="Times New Roman"/>
        </w:rPr>
        <w:t xml:space="preserve"> </w:t>
      </w:r>
    </w:p>
    <w:p w14:paraId="76F086D3" w14:textId="77777777" w:rsidR="00913F30" w:rsidRPr="00913F30" w:rsidRDefault="00913F30" w:rsidP="00913F30">
      <w:pPr>
        <w:rPr>
          <w:rFonts w:eastAsia="Calibri" w:cs="Times New Roman"/>
        </w:rPr>
      </w:pPr>
    </w:p>
    <w:p w14:paraId="047139FA" w14:textId="77777777" w:rsidR="00913F30" w:rsidRPr="00913F30" w:rsidRDefault="00913F30" w:rsidP="00913F30">
      <w:pPr>
        <w:rPr>
          <w:rFonts w:eastAsia="Calibri" w:cs="Times New Roman"/>
          <w:b/>
        </w:rPr>
      </w:pPr>
      <w:r w:rsidRPr="00913F30">
        <w:rPr>
          <w:rFonts w:eastAsia="Calibri" w:cs="Times New Roman"/>
          <w:b/>
        </w:rPr>
        <w:t>Wisdom for Married Couples:</w:t>
      </w:r>
    </w:p>
    <w:p w14:paraId="520E355E" w14:textId="77777777" w:rsidR="00913F30" w:rsidRPr="009A637C" w:rsidRDefault="00913F30" w:rsidP="00913F30">
      <w:pPr>
        <w:rPr>
          <w:rFonts w:eastAsia="Calibri" w:cs="Times New Roman"/>
        </w:rPr>
      </w:pPr>
      <w:r w:rsidRPr="00913F30">
        <w:rPr>
          <w:rFonts w:eastAsia="Calibri" w:cs="Times New Roman"/>
        </w:rPr>
        <w:t xml:space="preserve">1. </w:t>
      </w:r>
      <w:r w:rsidRPr="00913F30">
        <w:rPr>
          <w:rFonts w:eastAsia="Calibri" w:cs="Times New Roman"/>
          <w:u w:val="single"/>
        </w:rPr>
        <w:t>Understand</w:t>
      </w:r>
      <w:r w:rsidRPr="00913F30">
        <w:rPr>
          <w:rFonts w:eastAsia="Calibri" w:cs="Times New Roman"/>
        </w:rPr>
        <w:t xml:space="preserve"> that the marriage relationship takes the </w:t>
      </w:r>
      <w:r w:rsidRPr="00913F30">
        <w:rPr>
          <w:rFonts w:eastAsia="Calibri" w:cs="Times New Roman"/>
          <w:u w:val="single"/>
        </w:rPr>
        <w:t>highest</w:t>
      </w:r>
      <w:r w:rsidRPr="00913F30">
        <w:rPr>
          <w:rFonts w:eastAsia="Calibri" w:cs="Times New Roman"/>
        </w:rPr>
        <w:t xml:space="preserve"> </w:t>
      </w:r>
    </w:p>
    <w:p w14:paraId="06C9DFE6" w14:textId="0E50BAC2" w:rsidR="00913F30" w:rsidRPr="00913F30" w:rsidRDefault="00913F30" w:rsidP="00913F30">
      <w:pPr>
        <w:rPr>
          <w:rFonts w:eastAsia="Calibri" w:cs="Times New Roman"/>
        </w:rPr>
      </w:pPr>
      <w:r w:rsidRPr="009A637C">
        <w:rPr>
          <w:rFonts w:eastAsia="Calibri" w:cs="Times New Roman"/>
        </w:rPr>
        <w:t xml:space="preserve">     </w:t>
      </w:r>
      <w:r w:rsidRPr="00913F30">
        <w:rPr>
          <w:rFonts w:eastAsia="Calibri" w:cs="Times New Roman"/>
        </w:rPr>
        <w:t>priority in the familial relationships</w:t>
      </w:r>
    </w:p>
    <w:p w14:paraId="099F3740" w14:textId="06D4BEE6" w:rsidR="00913F30" w:rsidRPr="00913F30" w:rsidRDefault="00913F30" w:rsidP="00913F30">
      <w:pPr>
        <w:rPr>
          <w:rFonts w:eastAsia="Calibri" w:cs="Times New Roman"/>
        </w:rPr>
      </w:pPr>
      <w:r w:rsidRPr="00913F30">
        <w:rPr>
          <w:rFonts w:eastAsia="Calibri" w:cs="Times New Roman"/>
        </w:rPr>
        <w:t xml:space="preserve">     A. There is to be a </w:t>
      </w:r>
      <w:r w:rsidRPr="00913F30">
        <w:rPr>
          <w:rFonts w:eastAsia="Calibri" w:cs="Times New Roman"/>
          <w:u w:val="single"/>
        </w:rPr>
        <w:t>separation</w:t>
      </w:r>
      <w:r w:rsidRPr="00913F30">
        <w:rPr>
          <w:rFonts w:eastAsia="Calibri" w:cs="Times New Roman"/>
        </w:rPr>
        <w:t xml:space="preserve"> from parents. </w:t>
      </w:r>
    </w:p>
    <w:p w14:paraId="3C174AAC" w14:textId="77777777" w:rsidR="00913F30" w:rsidRPr="00913F30" w:rsidRDefault="00913F30" w:rsidP="00913F30">
      <w:pPr>
        <w:rPr>
          <w:rFonts w:eastAsia="Calibri" w:cs="Times New Roman"/>
        </w:rPr>
      </w:pPr>
      <w:r w:rsidRPr="00913F30">
        <w:rPr>
          <w:rFonts w:eastAsia="Calibri" w:cs="Times New Roman"/>
        </w:rPr>
        <w:t xml:space="preserve">     B. There is a new </w:t>
      </w:r>
      <w:r w:rsidRPr="00913F30">
        <w:rPr>
          <w:rFonts w:eastAsia="Calibri" w:cs="Times New Roman"/>
          <w:u w:val="single"/>
        </w:rPr>
        <w:t>allegiance</w:t>
      </w:r>
      <w:r w:rsidRPr="00913F30">
        <w:rPr>
          <w:rFonts w:eastAsia="Calibri" w:cs="Times New Roman"/>
        </w:rPr>
        <w:t xml:space="preserve"> formed with the spouse.</w:t>
      </w:r>
    </w:p>
    <w:p w14:paraId="0CDBDA1D" w14:textId="77777777" w:rsidR="00913F30" w:rsidRPr="009A637C" w:rsidRDefault="00913F30" w:rsidP="00913F30">
      <w:pPr>
        <w:rPr>
          <w:rFonts w:eastAsia="Calibri" w:cs="Times New Roman"/>
        </w:rPr>
      </w:pPr>
      <w:r w:rsidRPr="00913F30">
        <w:rPr>
          <w:rFonts w:eastAsia="Calibri" w:cs="Times New Roman"/>
        </w:rPr>
        <w:t xml:space="preserve">     C. There is an establishing of their own family i</w:t>
      </w:r>
      <w:r w:rsidRPr="00913F30">
        <w:rPr>
          <w:rFonts w:eastAsia="Calibri" w:cs="Times New Roman"/>
          <w:u w:val="single"/>
        </w:rPr>
        <w:t>dentity</w:t>
      </w:r>
      <w:r w:rsidRPr="00913F30">
        <w:rPr>
          <w:rFonts w:eastAsia="Calibri" w:cs="Times New Roman"/>
        </w:rPr>
        <w:t xml:space="preserve"> void of</w:t>
      </w:r>
    </w:p>
    <w:p w14:paraId="649879B4" w14:textId="06464E63" w:rsidR="00913F30" w:rsidRPr="00913F30" w:rsidRDefault="00913F30" w:rsidP="00913F30">
      <w:pPr>
        <w:rPr>
          <w:rFonts w:eastAsia="Calibri" w:cs="Times New Roman"/>
        </w:rPr>
      </w:pPr>
      <w:r w:rsidRPr="009A637C">
        <w:rPr>
          <w:rFonts w:eastAsia="Calibri" w:cs="Times New Roman"/>
        </w:rPr>
        <w:t xml:space="preserve">        </w:t>
      </w:r>
      <w:r w:rsidRPr="00913F30">
        <w:rPr>
          <w:rFonts w:eastAsia="Calibri" w:cs="Times New Roman"/>
        </w:rPr>
        <w:t xml:space="preserve"> parental </w:t>
      </w:r>
      <w:r w:rsidRPr="00913F30">
        <w:rPr>
          <w:rFonts w:eastAsia="Calibri" w:cs="Times New Roman"/>
          <w:u w:val="single"/>
        </w:rPr>
        <w:t>control</w:t>
      </w:r>
      <w:r w:rsidRPr="00913F30">
        <w:rPr>
          <w:rFonts w:eastAsia="Calibri" w:cs="Times New Roman"/>
        </w:rPr>
        <w:t>.</w:t>
      </w:r>
    </w:p>
    <w:p w14:paraId="3B15959E" w14:textId="619616B8" w:rsidR="00913F30" w:rsidRPr="00913F30" w:rsidRDefault="00913F30" w:rsidP="00913F30">
      <w:pPr>
        <w:rPr>
          <w:rFonts w:eastAsia="Calibri" w:cs="Times New Roman"/>
        </w:rPr>
      </w:pPr>
      <w:r w:rsidRPr="00913F30">
        <w:rPr>
          <w:rFonts w:eastAsia="Calibri" w:cs="Times New Roman"/>
        </w:rPr>
        <w:t xml:space="preserve">2. Establish and communicate clear </w:t>
      </w:r>
      <w:r w:rsidRPr="00913F30">
        <w:rPr>
          <w:rFonts w:eastAsia="Calibri" w:cs="Times New Roman"/>
          <w:u w:val="single"/>
        </w:rPr>
        <w:t>boundaries</w:t>
      </w:r>
      <w:r w:rsidRPr="00913F30">
        <w:rPr>
          <w:rFonts w:eastAsia="Calibri" w:cs="Times New Roman"/>
        </w:rPr>
        <w:t xml:space="preserve"> in marriage. </w:t>
      </w:r>
    </w:p>
    <w:p w14:paraId="17694068" w14:textId="77777777" w:rsidR="00913F30" w:rsidRPr="009A637C" w:rsidRDefault="00913F30" w:rsidP="00913F30">
      <w:pPr>
        <w:rPr>
          <w:rFonts w:eastAsia="Calibri" w:cs="Times New Roman"/>
        </w:rPr>
      </w:pPr>
      <w:r w:rsidRPr="00913F30">
        <w:rPr>
          <w:rFonts w:eastAsia="Calibri" w:cs="Times New Roman"/>
        </w:rPr>
        <w:t xml:space="preserve">3. Living in the same house must be done with </w:t>
      </w:r>
      <w:r w:rsidRPr="00913F30">
        <w:rPr>
          <w:rFonts w:eastAsia="Calibri" w:cs="Times New Roman"/>
          <w:u w:val="single"/>
        </w:rPr>
        <w:t>caution</w:t>
      </w:r>
      <w:r w:rsidRPr="00913F30">
        <w:rPr>
          <w:rFonts w:eastAsia="Calibri" w:cs="Times New Roman"/>
        </w:rPr>
        <w:t xml:space="preserve"> and with </w:t>
      </w:r>
    </w:p>
    <w:p w14:paraId="461997E7" w14:textId="7C0846CD" w:rsidR="00913F30" w:rsidRPr="00913F30" w:rsidRDefault="00913F30" w:rsidP="00913F30">
      <w:pPr>
        <w:rPr>
          <w:rFonts w:eastAsia="Calibri" w:cs="Times New Roman"/>
        </w:rPr>
      </w:pPr>
      <w:r w:rsidRPr="009A637C">
        <w:rPr>
          <w:rFonts w:eastAsia="Calibri" w:cs="Times New Roman"/>
        </w:rPr>
        <w:t xml:space="preserve">     </w:t>
      </w:r>
      <w:r w:rsidRPr="00913F30">
        <w:rPr>
          <w:rFonts w:eastAsia="Calibri" w:cs="Times New Roman"/>
        </w:rPr>
        <w:t>clear boundaries set.</w:t>
      </w:r>
    </w:p>
    <w:p w14:paraId="5EE55A06" w14:textId="39D8158A" w:rsidR="00913F30" w:rsidRPr="00913F30" w:rsidRDefault="00913F30" w:rsidP="00913F30">
      <w:pPr>
        <w:numPr>
          <w:ilvl w:val="0"/>
          <w:numId w:val="24"/>
        </w:numPr>
        <w:contextualSpacing/>
        <w:rPr>
          <w:rFonts w:eastAsia="Calibri" w:cs="Times New Roman"/>
        </w:rPr>
      </w:pPr>
      <w:r w:rsidRPr="009A637C">
        <w:rPr>
          <w:rFonts w:eastAsia="Calibri" w:cs="Times New Roman"/>
        </w:rPr>
        <w:t>Early in the marriage i</w:t>
      </w:r>
      <w:r w:rsidRPr="00913F30">
        <w:rPr>
          <w:rFonts w:eastAsia="Calibri" w:cs="Times New Roman"/>
        </w:rPr>
        <w:t xml:space="preserve">n laws should stay in their own homes unless it’s not </w:t>
      </w:r>
      <w:r w:rsidRPr="00913F30">
        <w:rPr>
          <w:rFonts w:eastAsia="Calibri" w:cs="Times New Roman"/>
          <w:u w:val="single"/>
        </w:rPr>
        <w:t>feasibly</w:t>
      </w:r>
      <w:r w:rsidRPr="00913F30">
        <w:rPr>
          <w:rFonts w:eastAsia="Calibri" w:cs="Times New Roman"/>
        </w:rPr>
        <w:t xml:space="preserve"> possible.</w:t>
      </w:r>
    </w:p>
    <w:p w14:paraId="1FBB819B" w14:textId="77777777" w:rsidR="00913F30" w:rsidRPr="00913F30" w:rsidRDefault="00913F30" w:rsidP="00913F30">
      <w:pPr>
        <w:numPr>
          <w:ilvl w:val="0"/>
          <w:numId w:val="25"/>
        </w:numPr>
        <w:contextualSpacing/>
        <w:rPr>
          <w:rFonts w:eastAsia="Calibri" w:cs="Times New Roman"/>
        </w:rPr>
      </w:pPr>
      <w:r w:rsidRPr="00913F30">
        <w:rPr>
          <w:rFonts w:eastAsia="Calibri" w:cs="Times New Roman"/>
        </w:rPr>
        <w:t xml:space="preserve">Both spouses must </w:t>
      </w:r>
      <w:r w:rsidRPr="00913F30">
        <w:rPr>
          <w:rFonts w:eastAsia="Calibri" w:cs="Times New Roman"/>
          <w:u w:val="single"/>
        </w:rPr>
        <w:t>agree</w:t>
      </w:r>
      <w:r w:rsidRPr="00913F30">
        <w:rPr>
          <w:rFonts w:eastAsia="Calibri" w:cs="Times New Roman"/>
        </w:rPr>
        <w:t xml:space="preserve"> to in laws moving in.</w:t>
      </w:r>
    </w:p>
    <w:p w14:paraId="7767E096" w14:textId="77777777" w:rsidR="00913F30" w:rsidRPr="00913F30" w:rsidRDefault="00913F30" w:rsidP="00913F30">
      <w:pPr>
        <w:numPr>
          <w:ilvl w:val="0"/>
          <w:numId w:val="25"/>
        </w:numPr>
        <w:contextualSpacing/>
        <w:rPr>
          <w:rFonts w:eastAsia="Calibri" w:cs="Times New Roman"/>
        </w:rPr>
      </w:pPr>
      <w:r w:rsidRPr="00913F30">
        <w:rPr>
          <w:rFonts w:eastAsia="Calibri" w:cs="Times New Roman"/>
        </w:rPr>
        <w:t xml:space="preserve">The in-laws must clearly understand their </w:t>
      </w:r>
      <w:r w:rsidRPr="00913F30">
        <w:rPr>
          <w:rFonts w:eastAsia="Calibri" w:cs="Times New Roman"/>
          <w:u w:val="single"/>
        </w:rPr>
        <w:t>role</w:t>
      </w:r>
      <w:r w:rsidRPr="00913F30">
        <w:rPr>
          <w:rFonts w:eastAsia="Calibri" w:cs="Times New Roman"/>
        </w:rPr>
        <w:t xml:space="preserve"> in the home.</w:t>
      </w:r>
    </w:p>
    <w:p w14:paraId="7BAA1EB3" w14:textId="67854D5E" w:rsidR="00913F30" w:rsidRPr="009A637C" w:rsidRDefault="00913F30" w:rsidP="00913F30">
      <w:pPr>
        <w:numPr>
          <w:ilvl w:val="0"/>
          <w:numId w:val="25"/>
        </w:numPr>
        <w:contextualSpacing/>
        <w:rPr>
          <w:rFonts w:eastAsia="Calibri" w:cs="Times New Roman"/>
        </w:rPr>
      </w:pPr>
      <w:r w:rsidRPr="00913F30">
        <w:rPr>
          <w:rFonts w:eastAsia="Calibri" w:cs="Times New Roman"/>
        </w:rPr>
        <w:t xml:space="preserve">In laws shouldn’t serve as primary </w:t>
      </w:r>
      <w:r w:rsidRPr="00913F30">
        <w:rPr>
          <w:rFonts w:eastAsia="Calibri" w:cs="Times New Roman"/>
          <w:u w:val="single"/>
        </w:rPr>
        <w:t>disciplinarians</w:t>
      </w:r>
      <w:r w:rsidRPr="00913F30">
        <w:rPr>
          <w:rFonts w:eastAsia="Calibri" w:cs="Times New Roman"/>
        </w:rPr>
        <w:t xml:space="preserve"> to the grandkids. </w:t>
      </w:r>
    </w:p>
    <w:p w14:paraId="7FF5EC48" w14:textId="77777777" w:rsidR="00913F30" w:rsidRPr="00913F30" w:rsidRDefault="00913F30" w:rsidP="00913F30">
      <w:pPr>
        <w:ind w:left="1080"/>
        <w:contextualSpacing/>
        <w:rPr>
          <w:rFonts w:eastAsia="Calibri" w:cs="Times New Roman"/>
        </w:rPr>
      </w:pPr>
    </w:p>
    <w:p w14:paraId="6B62F610" w14:textId="013D3E6D" w:rsidR="00913F30" w:rsidRPr="00913F30" w:rsidRDefault="00913F30" w:rsidP="00913F30">
      <w:pPr>
        <w:rPr>
          <w:rFonts w:eastAsia="Calibri" w:cs="Times New Roman"/>
          <w:b/>
        </w:rPr>
      </w:pPr>
      <w:r w:rsidRPr="00913F30">
        <w:rPr>
          <w:rFonts w:eastAsia="Calibri" w:cs="Times New Roman"/>
          <w:b/>
        </w:rPr>
        <w:t>Wisdom for In</w:t>
      </w:r>
      <w:r w:rsidRPr="009A637C">
        <w:rPr>
          <w:rFonts w:eastAsia="Calibri" w:cs="Times New Roman"/>
          <w:b/>
        </w:rPr>
        <w:t>-</w:t>
      </w:r>
      <w:r w:rsidRPr="00913F30">
        <w:rPr>
          <w:rFonts w:eastAsia="Calibri" w:cs="Times New Roman"/>
          <w:b/>
        </w:rPr>
        <w:t>Laws:</w:t>
      </w:r>
    </w:p>
    <w:p w14:paraId="4E86AB10" w14:textId="77777777" w:rsidR="00913F30" w:rsidRPr="00913F30" w:rsidRDefault="00913F30" w:rsidP="00913F30">
      <w:pPr>
        <w:rPr>
          <w:rFonts w:eastAsia="Calibri" w:cs="Times New Roman"/>
        </w:rPr>
      </w:pPr>
      <w:r w:rsidRPr="00913F30">
        <w:rPr>
          <w:rFonts w:eastAsia="Calibri" w:cs="Times New Roman"/>
        </w:rPr>
        <w:t xml:space="preserve">1. Allow your kids to live </w:t>
      </w:r>
      <w:r w:rsidRPr="00913F30">
        <w:rPr>
          <w:rFonts w:eastAsia="Calibri" w:cs="Times New Roman"/>
          <w:u w:val="single"/>
        </w:rPr>
        <w:t>independently</w:t>
      </w:r>
      <w:r w:rsidRPr="00913F30">
        <w:rPr>
          <w:rFonts w:eastAsia="Calibri" w:cs="Times New Roman"/>
        </w:rPr>
        <w:t xml:space="preserve"> of you in their marriage.</w:t>
      </w:r>
    </w:p>
    <w:p w14:paraId="1F5D6A58" w14:textId="7C409383" w:rsidR="00913F30" w:rsidRPr="00913F30" w:rsidRDefault="00913F30" w:rsidP="00913F30">
      <w:pPr>
        <w:rPr>
          <w:rFonts w:eastAsia="Calibri" w:cs="Times New Roman"/>
          <w:sz w:val="20"/>
          <w:szCs w:val="20"/>
        </w:rPr>
      </w:pPr>
      <w:r w:rsidRPr="00913F30">
        <w:rPr>
          <w:rFonts w:eastAsia="Calibri" w:cs="Times New Roman"/>
        </w:rPr>
        <w:t xml:space="preserve">2. Respect them as </w:t>
      </w:r>
      <w:r w:rsidRPr="00913F30">
        <w:rPr>
          <w:rFonts w:eastAsia="Calibri" w:cs="Times New Roman"/>
          <w:u w:val="single"/>
        </w:rPr>
        <w:t>equals</w:t>
      </w:r>
      <w:r w:rsidRPr="00913F30">
        <w:rPr>
          <w:rFonts w:eastAsia="Calibri" w:cs="Times New Roman"/>
        </w:rPr>
        <w:t xml:space="preserve"> and don’t impose your will on them.</w:t>
      </w:r>
    </w:p>
    <w:p w14:paraId="5DC56A2A" w14:textId="77777777" w:rsidR="00913F30" w:rsidRPr="00913F30" w:rsidRDefault="00913F30" w:rsidP="00913F30">
      <w:pPr>
        <w:rPr>
          <w:rFonts w:eastAsia="Calibri" w:cs="Times New Roman"/>
        </w:rPr>
      </w:pPr>
      <w:r w:rsidRPr="00913F30">
        <w:rPr>
          <w:rFonts w:eastAsia="Calibri" w:cs="Times New Roman"/>
        </w:rPr>
        <w:t xml:space="preserve">3. Don’t </w:t>
      </w:r>
      <w:r w:rsidRPr="00913F30">
        <w:rPr>
          <w:rFonts w:eastAsia="Calibri" w:cs="Times New Roman"/>
          <w:u w:val="single"/>
        </w:rPr>
        <w:t>interject</w:t>
      </w:r>
      <w:r w:rsidRPr="00913F30">
        <w:rPr>
          <w:rFonts w:eastAsia="Calibri" w:cs="Times New Roman"/>
        </w:rPr>
        <w:t xml:space="preserve"> your feelings or opinions into the relationship.</w:t>
      </w:r>
    </w:p>
    <w:p w14:paraId="7986AFEF" w14:textId="77777777" w:rsidR="00913F30" w:rsidRPr="00913F30" w:rsidRDefault="00913F30" w:rsidP="00913F30">
      <w:pPr>
        <w:rPr>
          <w:rFonts w:eastAsia="Calibri" w:cs="Times New Roman"/>
        </w:rPr>
      </w:pPr>
      <w:r w:rsidRPr="00913F30">
        <w:rPr>
          <w:rFonts w:eastAsia="Calibri" w:cs="Times New Roman"/>
        </w:rPr>
        <w:t xml:space="preserve">4. Allow them to go through the </w:t>
      </w:r>
      <w:r w:rsidRPr="00913F30">
        <w:rPr>
          <w:rFonts w:eastAsia="Calibri" w:cs="Times New Roman"/>
          <w:u w:val="single"/>
        </w:rPr>
        <w:t>growing</w:t>
      </w:r>
      <w:r w:rsidRPr="00913F30">
        <w:rPr>
          <w:rFonts w:eastAsia="Calibri" w:cs="Times New Roman"/>
        </w:rPr>
        <w:t xml:space="preserve"> pains of marriage. </w:t>
      </w:r>
    </w:p>
    <w:p w14:paraId="3F186C7E" w14:textId="77777777" w:rsidR="00913F30" w:rsidRPr="00913F30" w:rsidRDefault="00913F30" w:rsidP="00913F30">
      <w:pPr>
        <w:rPr>
          <w:rFonts w:eastAsia="Calibri" w:cs="Times New Roman"/>
        </w:rPr>
      </w:pPr>
    </w:p>
    <w:p w14:paraId="54A8AA21" w14:textId="055CFD91" w:rsidR="009A637C" w:rsidRDefault="00913F30" w:rsidP="009A637C">
      <w:pPr>
        <w:rPr>
          <w:rFonts w:eastAsia="Calibri" w:cs="Times New Roman"/>
        </w:rPr>
      </w:pPr>
      <w:r w:rsidRPr="00913F30">
        <w:rPr>
          <w:rFonts w:eastAsia="Calibri" w:cs="Times New Roman"/>
          <w:b/>
        </w:rPr>
        <w:t>Taking It Beyond the Walls:</w:t>
      </w:r>
      <w:r w:rsidRPr="00913F30">
        <w:rPr>
          <w:rFonts w:eastAsia="Calibri" w:cs="Times New Roman"/>
        </w:rPr>
        <w:t xml:space="preserve">  </w:t>
      </w:r>
      <w:r w:rsidR="009A637C">
        <w:rPr>
          <w:rFonts w:eastAsia="Calibri" w:cs="Times New Roman"/>
        </w:rPr>
        <w:t>R</w:t>
      </w:r>
      <w:r w:rsidRPr="00913F30">
        <w:rPr>
          <w:rFonts w:eastAsia="Calibri" w:cs="Times New Roman"/>
        </w:rPr>
        <w:t>espect,</w:t>
      </w:r>
      <w:r w:rsidR="009A637C">
        <w:rPr>
          <w:rFonts w:eastAsia="Calibri" w:cs="Times New Roman"/>
        </w:rPr>
        <w:t xml:space="preserve"> love, listen and honor your in-</w:t>
      </w:r>
      <w:r w:rsidRPr="00913F30">
        <w:rPr>
          <w:rFonts w:eastAsia="Calibri" w:cs="Times New Roman"/>
        </w:rPr>
        <w:t>laws. If need be forgive them and seek a healthy loving relationship.</w:t>
      </w:r>
    </w:p>
    <w:p w14:paraId="635D1A08" w14:textId="65939984" w:rsidR="00674C36" w:rsidRPr="009A637C" w:rsidRDefault="00027C72" w:rsidP="009A637C">
      <w:pPr>
        <w:jc w:val="center"/>
        <w:rPr>
          <w:rFonts w:eastAsia="Calibri" w:cs="Times New Roman"/>
        </w:rPr>
      </w:pPr>
      <w:r w:rsidRPr="00ED2F4C">
        <w:rPr>
          <w:b/>
          <w:color w:val="000000" w:themeColor="text1"/>
        </w:rPr>
        <w:t>CONNECTION GROUP HOMEWORK</w:t>
      </w:r>
    </w:p>
    <w:p w14:paraId="7C43EDCF" w14:textId="496D525A" w:rsidR="000C1E13" w:rsidRPr="00ED2F4C" w:rsidRDefault="000C1E13" w:rsidP="000C1E13">
      <w:pPr>
        <w:rPr>
          <w:color w:val="000000" w:themeColor="text1"/>
        </w:rPr>
      </w:pPr>
      <w:r w:rsidRPr="00ED2F4C">
        <w:rPr>
          <w:color w:val="000000" w:themeColor="text1"/>
        </w:rPr>
        <w:t>Looking back at your notes from this week’s teaching, was there anything you heard for the first time or that caught your attention, challenged or confused you?</w:t>
      </w:r>
    </w:p>
    <w:p w14:paraId="6AE97DEF" w14:textId="3FB30408" w:rsidR="00674C36" w:rsidRPr="00ED2F4C" w:rsidRDefault="00674C36" w:rsidP="00674C36">
      <w:pPr>
        <w:jc w:val="center"/>
        <w:rPr>
          <w:color w:val="000000" w:themeColor="text1"/>
        </w:rPr>
      </w:pPr>
    </w:p>
    <w:p w14:paraId="047ED3AE" w14:textId="77777777" w:rsidR="000A55AA" w:rsidRPr="00ED2F4C" w:rsidRDefault="000A55AA" w:rsidP="000A55AA"/>
    <w:p w14:paraId="7DC5A144" w14:textId="13D69764" w:rsidR="00E40F3F" w:rsidRPr="00ED2F4C" w:rsidRDefault="00913F30" w:rsidP="00E40F3F">
      <w:r>
        <w:t xml:space="preserve">What is your relationship like with your </w:t>
      </w:r>
      <w:r w:rsidR="009A637C">
        <w:t xml:space="preserve">spouse’s </w:t>
      </w:r>
      <w:r>
        <w:t>in-laws? What makes it good? What makes it challenging?</w:t>
      </w:r>
    </w:p>
    <w:p w14:paraId="16954480" w14:textId="77777777" w:rsidR="00746229" w:rsidRPr="00ED2F4C" w:rsidRDefault="00746229" w:rsidP="00E40F3F"/>
    <w:p w14:paraId="77D70510" w14:textId="77777777" w:rsidR="005A0953" w:rsidRPr="00ED2F4C" w:rsidRDefault="005A0953" w:rsidP="00746229">
      <w:pPr>
        <w:rPr>
          <w:color w:val="000000" w:themeColor="text1"/>
        </w:rPr>
      </w:pPr>
    </w:p>
    <w:p w14:paraId="091D040E" w14:textId="77777777" w:rsidR="00784504" w:rsidRDefault="00784504" w:rsidP="00746229">
      <w:pPr>
        <w:rPr>
          <w:color w:val="000000" w:themeColor="text1"/>
        </w:rPr>
      </w:pPr>
    </w:p>
    <w:p w14:paraId="0EEA293B" w14:textId="4EEEDABF" w:rsidR="005A0953" w:rsidRPr="00ED2F4C" w:rsidRDefault="00913F30" w:rsidP="00746229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Why is paying attention to your spouse’s family upbringing and culture important before getting married?  </w:t>
      </w:r>
      <w:r w:rsidR="005A0953" w:rsidRPr="00ED2F4C">
        <w:rPr>
          <w:color w:val="000000" w:themeColor="text1"/>
        </w:rPr>
        <w:t xml:space="preserve"> </w:t>
      </w:r>
      <w:r>
        <w:rPr>
          <w:color w:val="000000" w:themeColor="text1"/>
        </w:rPr>
        <w:t>What red flags should not be ignored?</w:t>
      </w:r>
    </w:p>
    <w:p w14:paraId="53BA7701" w14:textId="77777777" w:rsidR="005A0953" w:rsidRPr="00ED2F4C" w:rsidRDefault="005A0953" w:rsidP="00746229">
      <w:pPr>
        <w:rPr>
          <w:color w:val="000000" w:themeColor="text1"/>
        </w:rPr>
      </w:pPr>
    </w:p>
    <w:p w14:paraId="0BDF5946" w14:textId="77777777" w:rsidR="005A0953" w:rsidRPr="00ED2F4C" w:rsidRDefault="005A0953" w:rsidP="00746229">
      <w:pPr>
        <w:rPr>
          <w:color w:val="000000" w:themeColor="text1"/>
        </w:rPr>
      </w:pPr>
    </w:p>
    <w:p w14:paraId="1270944B" w14:textId="382FE6E2" w:rsidR="005A0953" w:rsidRPr="00ED2F4C" w:rsidRDefault="00913F30" w:rsidP="00746229">
      <w:pPr>
        <w:rPr>
          <w:color w:val="000000" w:themeColor="text1"/>
        </w:rPr>
      </w:pPr>
      <w:r>
        <w:rPr>
          <w:color w:val="000000" w:themeColor="text1"/>
        </w:rPr>
        <w:t>Daughter-in-law and mother</w:t>
      </w:r>
      <w:r w:rsidR="00436B05">
        <w:rPr>
          <w:color w:val="000000" w:themeColor="text1"/>
        </w:rPr>
        <w:t>-</w:t>
      </w:r>
      <w:r>
        <w:rPr>
          <w:color w:val="000000" w:themeColor="text1"/>
        </w:rPr>
        <w:t>in</w:t>
      </w:r>
      <w:r w:rsidR="00436B05">
        <w:rPr>
          <w:color w:val="000000" w:themeColor="text1"/>
        </w:rPr>
        <w:t>-</w:t>
      </w:r>
      <w:r>
        <w:rPr>
          <w:color w:val="000000" w:themeColor="text1"/>
        </w:rPr>
        <w:t xml:space="preserve">law relationships tend to be strained in the marriage. Why do you think that occurs? What are some things we can do to avoid </w:t>
      </w:r>
      <w:r w:rsidR="006A60A0">
        <w:rPr>
          <w:color w:val="000000" w:themeColor="text1"/>
        </w:rPr>
        <w:t>some disagreements?</w:t>
      </w:r>
    </w:p>
    <w:p w14:paraId="7D21A204" w14:textId="77777777" w:rsidR="00D847DC" w:rsidRPr="00ED2F4C" w:rsidRDefault="00D847DC" w:rsidP="00746229">
      <w:pPr>
        <w:rPr>
          <w:color w:val="000000" w:themeColor="text1"/>
        </w:rPr>
      </w:pPr>
    </w:p>
    <w:p w14:paraId="5DF49B53" w14:textId="77777777" w:rsidR="00D847DC" w:rsidRPr="00ED2F4C" w:rsidRDefault="00D847DC" w:rsidP="00746229">
      <w:pPr>
        <w:rPr>
          <w:color w:val="000000" w:themeColor="text1"/>
        </w:rPr>
      </w:pPr>
    </w:p>
    <w:p w14:paraId="0BF7AC54" w14:textId="77777777" w:rsidR="00D847DC" w:rsidRPr="00ED2F4C" w:rsidRDefault="00D847DC" w:rsidP="00746229">
      <w:pPr>
        <w:rPr>
          <w:color w:val="000000" w:themeColor="text1"/>
        </w:rPr>
      </w:pPr>
    </w:p>
    <w:p w14:paraId="0E517B60" w14:textId="609D7B8B" w:rsidR="00D847DC" w:rsidRPr="00ED2F4C" w:rsidRDefault="00D847DC" w:rsidP="00746229">
      <w:pPr>
        <w:rPr>
          <w:color w:val="000000" w:themeColor="text1"/>
        </w:rPr>
      </w:pPr>
      <w:r w:rsidRPr="00ED2F4C">
        <w:rPr>
          <w:color w:val="000000" w:themeColor="text1"/>
        </w:rPr>
        <w:t xml:space="preserve">Read </w:t>
      </w:r>
      <w:r w:rsidR="009A637C">
        <w:rPr>
          <w:color w:val="000000" w:themeColor="text1"/>
        </w:rPr>
        <w:t>Ruth 2</w:t>
      </w:r>
      <w:r w:rsidRPr="00ED2F4C">
        <w:rPr>
          <w:color w:val="000000" w:themeColor="text1"/>
        </w:rPr>
        <w:t>:</w:t>
      </w:r>
      <w:r w:rsidR="009A637C">
        <w:rPr>
          <w:color w:val="000000" w:themeColor="text1"/>
        </w:rPr>
        <w:t>8-13:</w:t>
      </w:r>
      <w:r w:rsidRPr="00ED2F4C">
        <w:rPr>
          <w:color w:val="000000" w:themeColor="text1"/>
        </w:rPr>
        <w:t xml:space="preserve"> </w:t>
      </w:r>
      <w:r w:rsidR="009A637C">
        <w:rPr>
          <w:color w:val="000000" w:themeColor="text1"/>
        </w:rPr>
        <w:t>Ruth showed extraordinary concern and care for Naomi. How was she viewed by people in the community and especially Boaz? What does that say about Ruth’s maturity?</w:t>
      </w:r>
    </w:p>
    <w:p w14:paraId="379AB894" w14:textId="77777777" w:rsidR="00D847DC" w:rsidRPr="00ED2F4C" w:rsidRDefault="00D847DC" w:rsidP="00746229">
      <w:pPr>
        <w:rPr>
          <w:color w:val="000000" w:themeColor="text1"/>
        </w:rPr>
      </w:pPr>
    </w:p>
    <w:p w14:paraId="45A7EA18" w14:textId="77777777" w:rsidR="00D847DC" w:rsidRDefault="00D847DC" w:rsidP="00746229">
      <w:pPr>
        <w:rPr>
          <w:color w:val="000000" w:themeColor="text1"/>
        </w:rPr>
      </w:pPr>
    </w:p>
    <w:p w14:paraId="680084F7" w14:textId="77777777" w:rsidR="00436B05" w:rsidRDefault="00436B05" w:rsidP="009A637C"/>
    <w:p w14:paraId="778F8064" w14:textId="72901D65" w:rsidR="009A637C" w:rsidRPr="00ED2F4C" w:rsidRDefault="009A637C" w:rsidP="009A637C">
      <w:r>
        <w:t xml:space="preserve">What is your relationship like with your </w:t>
      </w:r>
      <w:r>
        <w:t>child’s spouse</w:t>
      </w:r>
      <w:r>
        <w:t>? What makes it good? What makes it challenging?</w:t>
      </w:r>
      <w:r>
        <w:t xml:space="preserve"> What can you do to strengthen the relationship?</w:t>
      </w:r>
    </w:p>
    <w:p w14:paraId="38C1A2CE" w14:textId="77777777" w:rsidR="009A637C" w:rsidRDefault="009A637C" w:rsidP="00746229">
      <w:pPr>
        <w:rPr>
          <w:color w:val="000000" w:themeColor="text1"/>
        </w:rPr>
      </w:pPr>
    </w:p>
    <w:p w14:paraId="20B93FA6" w14:textId="77777777" w:rsidR="00436B05" w:rsidRDefault="00436B05" w:rsidP="00746229">
      <w:pPr>
        <w:rPr>
          <w:color w:val="000000" w:themeColor="text1"/>
        </w:rPr>
      </w:pPr>
    </w:p>
    <w:p w14:paraId="74EB7CBB" w14:textId="77777777" w:rsidR="00784504" w:rsidRDefault="00784504" w:rsidP="00746229">
      <w:pPr>
        <w:rPr>
          <w:color w:val="000000" w:themeColor="text1"/>
        </w:rPr>
      </w:pPr>
    </w:p>
    <w:p w14:paraId="7DCB8B15" w14:textId="795C65DD" w:rsidR="00436B05" w:rsidRPr="00ED2F4C" w:rsidRDefault="00613CB5" w:rsidP="00746229">
      <w:pPr>
        <w:rPr>
          <w:color w:val="000000" w:themeColor="text1"/>
        </w:rPr>
      </w:pPr>
      <w:r>
        <w:rPr>
          <w:color w:val="000000" w:themeColor="text1"/>
        </w:rPr>
        <w:t>Read Genesis 2:24-25: What is the hardest part for parents when it comes to letting go of their kids.</w:t>
      </w:r>
    </w:p>
    <w:p w14:paraId="4001A2DD" w14:textId="77777777" w:rsidR="00DB3228" w:rsidRPr="00ED2F4C" w:rsidRDefault="00DB3228" w:rsidP="00DB3228">
      <w:pPr>
        <w:rPr>
          <w:color w:val="000000" w:themeColor="text1"/>
        </w:rPr>
      </w:pPr>
    </w:p>
    <w:sectPr w:rsidR="00DB3228" w:rsidRPr="00ED2F4C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77CC5" w14:textId="77777777" w:rsidR="00E863BD" w:rsidRDefault="00E863BD" w:rsidP="00C02AE8">
      <w:r>
        <w:separator/>
      </w:r>
    </w:p>
  </w:endnote>
  <w:endnote w:type="continuationSeparator" w:id="0">
    <w:p w14:paraId="475FB027" w14:textId="77777777" w:rsidR="00E863BD" w:rsidRDefault="00E863BD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D39E4" w14:textId="77777777" w:rsidR="00E863BD" w:rsidRDefault="00E863BD" w:rsidP="00C02AE8">
      <w:r>
        <w:separator/>
      </w:r>
    </w:p>
  </w:footnote>
  <w:footnote w:type="continuationSeparator" w:id="0">
    <w:p w14:paraId="53C8B42F" w14:textId="77777777" w:rsidR="00E863BD" w:rsidRDefault="00E863BD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EBA"/>
    <w:multiLevelType w:val="hybridMultilevel"/>
    <w:tmpl w:val="B1709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709B5"/>
    <w:multiLevelType w:val="hybridMultilevel"/>
    <w:tmpl w:val="FE20C1A6"/>
    <w:lvl w:ilvl="0" w:tplc="937CA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2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0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9"/>
  </w:num>
  <w:num w:numId="9">
    <w:abstractNumId w:val="23"/>
  </w:num>
  <w:num w:numId="10">
    <w:abstractNumId w:val="2"/>
  </w:num>
  <w:num w:numId="11">
    <w:abstractNumId w:val="21"/>
  </w:num>
  <w:num w:numId="12">
    <w:abstractNumId w:val="11"/>
  </w:num>
  <w:num w:numId="13">
    <w:abstractNumId w:val="14"/>
  </w:num>
  <w:num w:numId="14">
    <w:abstractNumId w:val="4"/>
  </w:num>
  <w:num w:numId="15">
    <w:abstractNumId w:val="8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A45"/>
    <w:rsid w:val="00002700"/>
    <w:rsid w:val="00006BA8"/>
    <w:rsid w:val="00011BF3"/>
    <w:rsid w:val="000158F0"/>
    <w:rsid w:val="00015E15"/>
    <w:rsid w:val="000205E6"/>
    <w:rsid w:val="000214C3"/>
    <w:rsid w:val="00021C3C"/>
    <w:rsid w:val="00024D1F"/>
    <w:rsid w:val="00027C72"/>
    <w:rsid w:val="000373B7"/>
    <w:rsid w:val="00047471"/>
    <w:rsid w:val="0005326B"/>
    <w:rsid w:val="000678F1"/>
    <w:rsid w:val="0007307E"/>
    <w:rsid w:val="00073BDA"/>
    <w:rsid w:val="0007519F"/>
    <w:rsid w:val="00083395"/>
    <w:rsid w:val="00085FA2"/>
    <w:rsid w:val="000913E0"/>
    <w:rsid w:val="000928F0"/>
    <w:rsid w:val="000943F0"/>
    <w:rsid w:val="00096CEF"/>
    <w:rsid w:val="00097D2C"/>
    <w:rsid w:val="000A2154"/>
    <w:rsid w:val="000A2901"/>
    <w:rsid w:val="000A55AA"/>
    <w:rsid w:val="000A70C3"/>
    <w:rsid w:val="000B3A34"/>
    <w:rsid w:val="000B3B03"/>
    <w:rsid w:val="000C0E70"/>
    <w:rsid w:val="000C1E13"/>
    <w:rsid w:val="000C6119"/>
    <w:rsid w:val="000C723D"/>
    <w:rsid w:val="000D2335"/>
    <w:rsid w:val="000D37CE"/>
    <w:rsid w:val="000D63A7"/>
    <w:rsid w:val="000D6F0E"/>
    <w:rsid w:val="000E3967"/>
    <w:rsid w:val="000E5F46"/>
    <w:rsid w:val="000F07C4"/>
    <w:rsid w:val="000F5E8D"/>
    <w:rsid w:val="000F627D"/>
    <w:rsid w:val="00104875"/>
    <w:rsid w:val="00104A29"/>
    <w:rsid w:val="00106638"/>
    <w:rsid w:val="00111988"/>
    <w:rsid w:val="001126A2"/>
    <w:rsid w:val="00116A83"/>
    <w:rsid w:val="00124D7D"/>
    <w:rsid w:val="00125182"/>
    <w:rsid w:val="00125230"/>
    <w:rsid w:val="00126A05"/>
    <w:rsid w:val="00134B89"/>
    <w:rsid w:val="001403CA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84AFF"/>
    <w:rsid w:val="00195E49"/>
    <w:rsid w:val="0019743E"/>
    <w:rsid w:val="001A62FF"/>
    <w:rsid w:val="001B294C"/>
    <w:rsid w:val="001B48D1"/>
    <w:rsid w:val="001B49F1"/>
    <w:rsid w:val="001B5507"/>
    <w:rsid w:val="001B5A38"/>
    <w:rsid w:val="001C06FC"/>
    <w:rsid w:val="001C4FFA"/>
    <w:rsid w:val="001C59C8"/>
    <w:rsid w:val="001C792C"/>
    <w:rsid w:val="001D05FC"/>
    <w:rsid w:val="001D591E"/>
    <w:rsid w:val="001D7342"/>
    <w:rsid w:val="001E2EF4"/>
    <w:rsid w:val="001E6A7A"/>
    <w:rsid w:val="001E6FC6"/>
    <w:rsid w:val="0020163F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6EAF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380"/>
    <w:rsid w:val="002760D3"/>
    <w:rsid w:val="00281D68"/>
    <w:rsid w:val="00284856"/>
    <w:rsid w:val="0028535A"/>
    <w:rsid w:val="00285712"/>
    <w:rsid w:val="0029333D"/>
    <w:rsid w:val="002A1A0E"/>
    <w:rsid w:val="002B6545"/>
    <w:rsid w:val="002C022B"/>
    <w:rsid w:val="002C2196"/>
    <w:rsid w:val="002C30DC"/>
    <w:rsid w:val="002D3F92"/>
    <w:rsid w:val="002D5D19"/>
    <w:rsid w:val="002D6D60"/>
    <w:rsid w:val="002E0574"/>
    <w:rsid w:val="002E56A1"/>
    <w:rsid w:val="002F0320"/>
    <w:rsid w:val="002F37B7"/>
    <w:rsid w:val="002F5696"/>
    <w:rsid w:val="002F5C17"/>
    <w:rsid w:val="0030207F"/>
    <w:rsid w:val="00305714"/>
    <w:rsid w:val="00306245"/>
    <w:rsid w:val="00311A88"/>
    <w:rsid w:val="00311AAF"/>
    <w:rsid w:val="003260AC"/>
    <w:rsid w:val="00327322"/>
    <w:rsid w:val="00330489"/>
    <w:rsid w:val="00332443"/>
    <w:rsid w:val="003324D0"/>
    <w:rsid w:val="00332CAB"/>
    <w:rsid w:val="00336936"/>
    <w:rsid w:val="003379E0"/>
    <w:rsid w:val="0034097A"/>
    <w:rsid w:val="00344013"/>
    <w:rsid w:val="00347EFB"/>
    <w:rsid w:val="00352467"/>
    <w:rsid w:val="003526C3"/>
    <w:rsid w:val="003535B2"/>
    <w:rsid w:val="00361069"/>
    <w:rsid w:val="00361500"/>
    <w:rsid w:val="0036609C"/>
    <w:rsid w:val="0036674B"/>
    <w:rsid w:val="00367A6E"/>
    <w:rsid w:val="00375B8A"/>
    <w:rsid w:val="003772BD"/>
    <w:rsid w:val="00386151"/>
    <w:rsid w:val="003953A3"/>
    <w:rsid w:val="00396D43"/>
    <w:rsid w:val="003B00F1"/>
    <w:rsid w:val="003B213C"/>
    <w:rsid w:val="003B53F7"/>
    <w:rsid w:val="003C6579"/>
    <w:rsid w:val="003C66B7"/>
    <w:rsid w:val="003D0F24"/>
    <w:rsid w:val="003D2EC6"/>
    <w:rsid w:val="003D6959"/>
    <w:rsid w:val="003D72FA"/>
    <w:rsid w:val="003E03B3"/>
    <w:rsid w:val="003F58C2"/>
    <w:rsid w:val="003F6D1E"/>
    <w:rsid w:val="004001FF"/>
    <w:rsid w:val="0040466F"/>
    <w:rsid w:val="00404CC0"/>
    <w:rsid w:val="00411DB6"/>
    <w:rsid w:val="00416806"/>
    <w:rsid w:val="00421C7C"/>
    <w:rsid w:val="00422686"/>
    <w:rsid w:val="00424623"/>
    <w:rsid w:val="00426218"/>
    <w:rsid w:val="0043284F"/>
    <w:rsid w:val="00436B05"/>
    <w:rsid w:val="00437668"/>
    <w:rsid w:val="00445652"/>
    <w:rsid w:val="00446EF5"/>
    <w:rsid w:val="00451497"/>
    <w:rsid w:val="00451F50"/>
    <w:rsid w:val="00452CAE"/>
    <w:rsid w:val="004532CF"/>
    <w:rsid w:val="00455827"/>
    <w:rsid w:val="004574C8"/>
    <w:rsid w:val="00457C35"/>
    <w:rsid w:val="0047713F"/>
    <w:rsid w:val="00485BF9"/>
    <w:rsid w:val="004866A0"/>
    <w:rsid w:val="004875ED"/>
    <w:rsid w:val="00491B25"/>
    <w:rsid w:val="004926CB"/>
    <w:rsid w:val="004A04D9"/>
    <w:rsid w:val="004A0B89"/>
    <w:rsid w:val="004A0F88"/>
    <w:rsid w:val="004A741A"/>
    <w:rsid w:val="004A7BC8"/>
    <w:rsid w:val="004B11EC"/>
    <w:rsid w:val="004B2CB4"/>
    <w:rsid w:val="004B3BCA"/>
    <w:rsid w:val="004B74AB"/>
    <w:rsid w:val="004B7860"/>
    <w:rsid w:val="004B79F8"/>
    <w:rsid w:val="004C5D90"/>
    <w:rsid w:val="004C76AF"/>
    <w:rsid w:val="004D7EBF"/>
    <w:rsid w:val="004E28CA"/>
    <w:rsid w:val="004E6AF9"/>
    <w:rsid w:val="004F07B7"/>
    <w:rsid w:val="004F2837"/>
    <w:rsid w:val="004F50DD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366D7"/>
    <w:rsid w:val="005405AD"/>
    <w:rsid w:val="00540872"/>
    <w:rsid w:val="00541FC0"/>
    <w:rsid w:val="005537F8"/>
    <w:rsid w:val="0056025D"/>
    <w:rsid w:val="005721A0"/>
    <w:rsid w:val="005741D1"/>
    <w:rsid w:val="00575571"/>
    <w:rsid w:val="00581BB7"/>
    <w:rsid w:val="00582129"/>
    <w:rsid w:val="00582829"/>
    <w:rsid w:val="005842BB"/>
    <w:rsid w:val="00584F65"/>
    <w:rsid w:val="00591880"/>
    <w:rsid w:val="0059411E"/>
    <w:rsid w:val="0059772E"/>
    <w:rsid w:val="00597D4D"/>
    <w:rsid w:val="005A0953"/>
    <w:rsid w:val="005A353F"/>
    <w:rsid w:val="005A5167"/>
    <w:rsid w:val="005B664D"/>
    <w:rsid w:val="005B71E4"/>
    <w:rsid w:val="005C3CCE"/>
    <w:rsid w:val="005C415C"/>
    <w:rsid w:val="005D196A"/>
    <w:rsid w:val="005D21E0"/>
    <w:rsid w:val="005D6949"/>
    <w:rsid w:val="005E38C4"/>
    <w:rsid w:val="005E3E1A"/>
    <w:rsid w:val="005E5D8A"/>
    <w:rsid w:val="005E5E5F"/>
    <w:rsid w:val="005F6349"/>
    <w:rsid w:val="0060170C"/>
    <w:rsid w:val="006113E4"/>
    <w:rsid w:val="00613CB5"/>
    <w:rsid w:val="006160AC"/>
    <w:rsid w:val="00616A18"/>
    <w:rsid w:val="006225F5"/>
    <w:rsid w:val="0063086E"/>
    <w:rsid w:val="006321B1"/>
    <w:rsid w:val="00647BE9"/>
    <w:rsid w:val="0065476B"/>
    <w:rsid w:val="00655E9D"/>
    <w:rsid w:val="00656C31"/>
    <w:rsid w:val="006634EF"/>
    <w:rsid w:val="00666446"/>
    <w:rsid w:val="00673095"/>
    <w:rsid w:val="00674C36"/>
    <w:rsid w:val="00681B5A"/>
    <w:rsid w:val="00682A24"/>
    <w:rsid w:val="00685875"/>
    <w:rsid w:val="00687B50"/>
    <w:rsid w:val="00692C51"/>
    <w:rsid w:val="006931F1"/>
    <w:rsid w:val="00695B1E"/>
    <w:rsid w:val="00695CBA"/>
    <w:rsid w:val="00696FE3"/>
    <w:rsid w:val="006A06F3"/>
    <w:rsid w:val="006A49B4"/>
    <w:rsid w:val="006A51C7"/>
    <w:rsid w:val="006A60A0"/>
    <w:rsid w:val="006B2972"/>
    <w:rsid w:val="006C15FE"/>
    <w:rsid w:val="006C579B"/>
    <w:rsid w:val="006D033E"/>
    <w:rsid w:val="006D0EE6"/>
    <w:rsid w:val="006D633D"/>
    <w:rsid w:val="006E05EF"/>
    <w:rsid w:val="006E1A83"/>
    <w:rsid w:val="006E214B"/>
    <w:rsid w:val="006F00D2"/>
    <w:rsid w:val="006F33DE"/>
    <w:rsid w:val="006F4C2F"/>
    <w:rsid w:val="006F7061"/>
    <w:rsid w:val="007040B6"/>
    <w:rsid w:val="00706185"/>
    <w:rsid w:val="00707908"/>
    <w:rsid w:val="00712562"/>
    <w:rsid w:val="00721364"/>
    <w:rsid w:val="007249BA"/>
    <w:rsid w:val="00727229"/>
    <w:rsid w:val="00730097"/>
    <w:rsid w:val="00732243"/>
    <w:rsid w:val="00736AF3"/>
    <w:rsid w:val="00740460"/>
    <w:rsid w:val="007409E6"/>
    <w:rsid w:val="00742AEE"/>
    <w:rsid w:val="00746229"/>
    <w:rsid w:val="00747897"/>
    <w:rsid w:val="00756331"/>
    <w:rsid w:val="00756666"/>
    <w:rsid w:val="00757D53"/>
    <w:rsid w:val="007640BD"/>
    <w:rsid w:val="00767945"/>
    <w:rsid w:val="0077121F"/>
    <w:rsid w:val="007715CD"/>
    <w:rsid w:val="00774B4E"/>
    <w:rsid w:val="00781F2E"/>
    <w:rsid w:val="00784504"/>
    <w:rsid w:val="00791AE9"/>
    <w:rsid w:val="00792997"/>
    <w:rsid w:val="007A392A"/>
    <w:rsid w:val="007B0A20"/>
    <w:rsid w:val="007B4575"/>
    <w:rsid w:val="007C2D91"/>
    <w:rsid w:val="007C6114"/>
    <w:rsid w:val="007D665D"/>
    <w:rsid w:val="007D7ACE"/>
    <w:rsid w:val="007E5027"/>
    <w:rsid w:val="007E7426"/>
    <w:rsid w:val="007F340D"/>
    <w:rsid w:val="007F4230"/>
    <w:rsid w:val="00804965"/>
    <w:rsid w:val="008073B7"/>
    <w:rsid w:val="008136F4"/>
    <w:rsid w:val="008201C1"/>
    <w:rsid w:val="00820C32"/>
    <w:rsid w:val="00825050"/>
    <w:rsid w:val="00830F75"/>
    <w:rsid w:val="008327B7"/>
    <w:rsid w:val="00833297"/>
    <w:rsid w:val="00836514"/>
    <w:rsid w:val="00836934"/>
    <w:rsid w:val="00844923"/>
    <w:rsid w:val="0084772C"/>
    <w:rsid w:val="00851DBC"/>
    <w:rsid w:val="008520C9"/>
    <w:rsid w:val="0085545B"/>
    <w:rsid w:val="0085706A"/>
    <w:rsid w:val="00863224"/>
    <w:rsid w:val="00865CA3"/>
    <w:rsid w:val="00876A63"/>
    <w:rsid w:val="00881289"/>
    <w:rsid w:val="0088292D"/>
    <w:rsid w:val="00882FAF"/>
    <w:rsid w:val="0089404A"/>
    <w:rsid w:val="00894FBF"/>
    <w:rsid w:val="008A750B"/>
    <w:rsid w:val="008B18B9"/>
    <w:rsid w:val="008B2D59"/>
    <w:rsid w:val="008C3888"/>
    <w:rsid w:val="008C3E8F"/>
    <w:rsid w:val="008C3F79"/>
    <w:rsid w:val="008C58ED"/>
    <w:rsid w:val="008C5F63"/>
    <w:rsid w:val="008D015C"/>
    <w:rsid w:val="008D0F9D"/>
    <w:rsid w:val="008D12B4"/>
    <w:rsid w:val="008D2A93"/>
    <w:rsid w:val="008D41A9"/>
    <w:rsid w:val="008E3ADF"/>
    <w:rsid w:val="008E3F8E"/>
    <w:rsid w:val="008E46F7"/>
    <w:rsid w:val="008E4E34"/>
    <w:rsid w:val="008F173C"/>
    <w:rsid w:val="008F2638"/>
    <w:rsid w:val="008F43DE"/>
    <w:rsid w:val="008F5C2B"/>
    <w:rsid w:val="00903A37"/>
    <w:rsid w:val="009041D4"/>
    <w:rsid w:val="00904C0C"/>
    <w:rsid w:val="009115E7"/>
    <w:rsid w:val="00913F30"/>
    <w:rsid w:val="00914FC8"/>
    <w:rsid w:val="00923044"/>
    <w:rsid w:val="009230FA"/>
    <w:rsid w:val="00924FBC"/>
    <w:rsid w:val="00926148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77835"/>
    <w:rsid w:val="00986F66"/>
    <w:rsid w:val="00992F9A"/>
    <w:rsid w:val="0099713E"/>
    <w:rsid w:val="009A1E2F"/>
    <w:rsid w:val="009A637C"/>
    <w:rsid w:val="009B2E53"/>
    <w:rsid w:val="009B3DF9"/>
    <w:rsid w:val="009B7913"/>
    <w:rsid w:val="009C40E9"/>
    <w:rsid w:val="009D55E1"/>
    <w:rsid w:val="009E6B2D"/>
    <w:rsid w:val="009E78D6"/>
    <w:rsid w:val="009F05A4"/>
    <w:rsid w:val="009F2759"/>
    <w:rsid w:val="009F4A85"/>
    <w:rsid w:val="009F6325"/>
    <w:rsid w:val="00A0134A"/>
    <w:rsid w:val="00A16146"/>
    <w:rsid w:val="00A1798A"/>
    <w:rsid w:val="00A25E01"/>
    <w:rsid w:val="00A308CA"/>
    <w:rsid w:val="00A327F8"/>
    <w:rsid w:val="00A363CC"/>
    <w:rsid w:val="00A3652B"/>
    <w:rsid w:val="00A47EBE"/>
    <w:rsid w:val="00A519FE"/>
    <w:rsid w:val="00A521E4"/>
    <w:rsid w:val="00A53D96"/>
    <w:rsid w:val="00A57DED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727"/>
    <w:rsid w:val="00A96B52"/>
    <w:rsid w:val="00AA216B"/>
    <w:rsid w:val="00AA5CE6"/>
    <w:rsid w:val="00AA5DE1"/>
    <w:rsid w:val="00AA5E50"/>
    <w:rsid w:val="00AA6226"/>
    <w:rsid w:val="00AB130C"/>
    <w:rsid w:val="00AB2AA5"/>
    <w:rsid w:val="00AC0438"/>
    <w:rsid w:val="00AC2171"/>
    <w:rsid w:val="00AC5C0A"/>
    <w:rsid w:val="00AC5F8B"/>
    <w:rsid w:val="00AC6E09"/>
    <w:rsid w:val="00AD1C12"/>
    <w:rsid w:val="00AD3794"/>
    <w:rsid w:val="00AE0C36"/>
    <w:rsid w:val="00AE352A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20ACC"/>
    <w:rsid w:val="00B40B85"/>
    <w:rsid w:val="00B41713"/>
    <w:rsid w:val="00B43C57"/>
    <w:rsid w:val="00B447BC"/>
    <w:rsid w:val="00B44DEE"/>
    <w:rsid w:val="00B532A7"/>
    <w:rsid w:val="00B56D6C"/>
    <w:rsid w:val="00B6548D"/>
    <w:rsid w:val="00B70035"/>
    <w:rsid w:val="00B778F6"/>
    <w:rsid w:val="00B77F54"/>
    <w:rsid w:val="00B8711C"/>
    <w:rsid w:val="00B8761C"/>
    <w:rsid w:val="00B91DB0"/>
    <w:rsid w:val="00B920E8"/>
    <w:rsid w:val="00B9240A"/>
    <w:rsid w:val="00B93BB5"/>
    <w:rsid w:val="00B95E06"/>
    <w:rsid w:val="00B96E0B"/>
    <w:rsid w:val="00B97D36"/>
    <w:rsid w:val="00BA284D"/>
    <w:rsid w:val="00BA3190"/>
    <w:rsid w:val="00BA3CDA"/>
    <w:rsid w:val="00BA5568"/>
    <w:rsid w:val="00BB20A9"/>
    <w:rsid w:val="00BC12CA"/>
    <w:rsid w:val="00BC2992"/>
    <w:rsid w:val="00BC3110"/>
    <w:rsid w:val="00BC51AB"/>
    <w:rsid w:val="00BC6731"/>
    <w:rsid w:val="00BC76B1"/>
    <w:rsid w:val="00BD3BFB"/>
    <w:rsid w:val="00BD6693"/>
    <w:rsid w:val="00BE29A6"/>
    <w:rsid w:val="00BE4B39"/>
    <w:rsid w:val="00BE5ACA"/>
    <w:rsid w:val="00BE7FCE"/>
    <w:rsid w:val="00BF7B26"/>
    <w:rsid w:val="00C00812"/>
    <w:rsid w:val="00C01E5F"/>
    <w:rsid w:val="00C02989"/>
    <w:rsid w:val="00C02AE8"/>
    <w:rsid w:val="00C0348B"/>
    <w:rsid w:val="00C101D6"/>
    <w:rsid w:val="00C11D6D"/>
    <w:rsid w:val="00C12012"/>
    <w:rsid w:val="00C127CD"/>
    <w:rsid w:val="00C1448B"/>
    <w:rsid w:val="00C14C44"/>
    <w:rsid w:val="00C16C2D"/>
    <w:rsid w:val="00C2189E"/>
    <w:rsid w:val="00C2374E"/>
    <w:rsid w:val="00C2520D"/>
    <w:rsid w:val="00C30BE1"/>
    <w:rsid w:val="00C3126B"/>
    <w:rsid w:val="00C3220D"/>
    <w:rsid w:val="00C34FFB"/>
    <w:rsid w:val="00C434F1"/>
    <w:rsid w:val="00C440B3"/>
    <w:rsid w:val="00C44C3D"/>
    <w:rsid w:val="00C50442"/>
    <w:rsid w:val="00C51254"/>
    <w:rsid w:val="00C6116F"/>
    <w:rsid w:val="00C613B9"/>
    <w:rsid w:val="00C64AD2"/>
    <w:rsid w:val="00C652E1"/>
    <w:rsid w:val="00C70B93"/>
    <w:rsid w:val="00C71D15"/>
    <w:rsid w:val="00C751A5"/>
    <w:rsid w:val="00C82206"/>
    <w:rsid w:val="00C82B64"/>
    <w:rsid w:val="00C86167"/>
    <w:rsid w:val="00C9261D"/>
    <w:rsid w:val="00C95B92"/>
    <w:rsid w:val="00C961A8"/>
    <w:rsid w:val="00CA11BF"/>
    <w:rsid w:val="00CA33B8"/>
    <w:rsid w:val="00CA35DA"/>
    <w:rsid w:val="00CA618E"/>
    <w:rsid w:val="00CA67EF"/>
    <w:rsid w:val="00CA6FE4"/>
    <w:rsid w:val="00CA7C88"/>
    <w:rsid w:val="00CB0239"/>
    <w:rsid w:val="00CB057A"/>
    <w:rsid w:val="00CC0687"/>
    <w:rsid w:val="00CC22AA"/>
    <w:rsid w:val="00CC5806"/>
    <w:rsid w:val="00CC5F24"/>
    <w:rsid w:val="00CE5AD2"/>
    <w:rsid w:val="00CE7304"/>
    <w:rsid w:val="00CF1F6D"/>
    <w:rsid w:val="00CF30E2"/>
    <w:rsid w:val="00CF5383"/>
    <w:rsid w:val="00D02377"/>
    <w:rsid w:val="00D02611"/>
    <w:rsid w:val="00D03ABD"/>
    <w:rsid w:val="00D04E25"/>
    <w:rsid w:val="00D07861"/>
    <w:rsid w:val="00D10072"/>
    <w:rsid w:val="00D13302"/>
    <w:rsid w:val="00D14281"/>
    <w:rsid w:val="00D1775F"/>
    <w:rsid w:val="00D251B4"/>
    <w:rsid w:val="00D40235"/>
    <w:rsid w:val="00D46770"/>
    <w:rsid w:val="00D46F08"/>
    <w:rsid w:val="00D57976"/>
    <w:rsid w:val="00D67C25"/>
    <w:rsid w:val="00D70001"/>
    <w:rsid w:val="00D742A1"/>
    <w:rsid w:val="00D7741D"/>
    <w:rsid w:val="00D80178"/>
    <w:rsid w:val="00D847DC"/>
    <w:rsid w:val="00D921A8"/>
    <w:rsid w:val="00D97BB1"/>
    <w:rsid w:val="00DA2984"/>
    <w:rsid w:val="00DA7501"/>
    <w:rsid w:val="00DB3228"/>
    <w:rsid w:val="00DB6340"/>
    <w:rsid w:val="00DC05FF"/>
    <w:rsid w:val="00DD3274"/>
    <w:rsid w:val="00DD4836"/>
    <w:rsid w:val="00DE199E"/>
    <w:rsid w:val="00DE5B94"/>
    <w:rsid w:val="00DE7C0A"/>
    <w:rsid w:val="00DE7EE3"/>
    <w:rsid w:val="00DF1D84"/>
    <w:rsid w:val="00DF37A2"/>
    <w:rsid w:val="00DF3AB3"/>
    <w:rsid w:val="00DF6D8A"/>
    <w:rsid w:val="00E04CA9"/>
    <w:rsid w:val="00E10819"/>
    <w:rsid w:val="00E16E1D"/>
    <w:rsid w:val="00E37E70"/>
    <w:rsid w:val="00E40F3F"/>
    <w:rsid w:val="00E47D4F"/>
    <w:rsid w:val="00E52DA1"/>
    <w:rsid w:val="00E727FB"/>
    <w:rsid w:val="00E75CC1"/>
    <w:rsid w:val="00E82505"/>
    <w:rsid w:val="00E844D8"/>
    <w:rsid w:val="00E85CC9"/>
    <w:rsid w:val="00E863BD"/>
    <w:rsid w:val="00E90734"/>
    <w:rsid w:val="00E90786"/>
    <w:rsid w:val="00EA24A9"/>
    <w:rsid w:val="00EA6E45"/>
    <w:rsid w:val="00EA773A"/>
    <w:rsid w:val="00EB0ED3"/>
    <w:rsid w:val="00EB12C7"/>
    <w:rsid w:val="00EB27D4"/>
    <w:rsid w:val="00EC4971"/>
    <w:rsid w:val="00EC52CA"/>
    <w:rsid w:val="00EC6925"/>
    <w:rsid w:val="00ED04CE"/>
    <w:rsid w:val="00ED16F1"/>
    <w:rsid w:val="00ED1AFC"/>
    <w:rsid w:val="00ED2F4C"/>
    <w:rsid w:val="00ED48F2"/>
    <w:rsid w:val="00EE115E"/>
    <w:rsid w:val="00EE1F8F"/>
    <w:rsid w:val="00EE4609"/>
    <w:rsid w:val="00EE6531"/>
    <w:rsid w:val="00EF0F62"/>
    <w:rsid w:val="00EF1057"/>
    <w:rsid w:val="00EF3867"/>
    <w:rsid w:val="00EF76D3"/>
    <w:rsid w:val="00F07F9B"/>
    <w:rsid w:val="00F10038"/>
    <w:rsid w:val="00F12432"/>
    <w:rsid w:val="00F12576"/>
    <w:rsid w:val="00F148A2"/>
    <w:rsid w:val="00F2159C"/>
    <w:rsid w:val="00F24BA6"/>
    <w:rsid w:val="00F3022E"/>
    <w:rsid w:val="00F31C08"/>
    <w:rsid w:val="00F35BD1"/>
    <w:rsid w:val="00F40624"/>
    <w:rsid w:val="00F41C27"/>
    <w:rsid w:val="00F54EEF"/>
    <w:rsid w:val="00F632B6"/>
    <w:rsid w:val="00F650EC"/>
    <w:rsid w:val="00F6610E"/>
    <w:rsid w:val="00F75E5A"/>
    <w:rsid w:val="00F75EA4"/>
    <w:rsid w:val="00F8005B"/>
    <w:rsid w:val="00F90EA5"/>
    <w:rsid w:val="00F95A14"/>
    <w:rsid w:val="00FA5877"/>
    <w:rsid w:val="00FB3200"/>
    <w:rsid w:val="00FC70DC"/>
    <w:rsid w:val="00FC7313"/>
    <w:rsid w:val="00FD0A8B"/>
    <w:rsid w:val="00FD305F"/>
    <w:rsid w:val="00FD3084"/>
    <w:rsid w:val="00FD3CEB"/>
    <w:rsid w:val="00FD6850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5D3F4224-029C-A046-A5F8-EFB3BE03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  <w:style w:type="paragraph" w:customStyle="1" w:styleId="questions">
    <w:name w:val="questions"/>
    <w:basedOn w:val="Normal"/>
    <w:rsid w:val="00CF1F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EED10-10E9-CE4B-88D8-86564F95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4</cp:revision>
  <cp:lastPrinted>2018-03-09T21:59:00Z</cp:lastPrinted>
  <dcterms:created xsi:type="dcterms:W3CDTF">2018-03-09T21:39:00Z</dcterms:created>
  <dcterms:modified xsi:type="dcterms:W3CDTF">2018-03-09T22:18:00Z</dcterms:modified>
</cp:coreProperties>
</file>