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37EF4" w14:textId="0A9192D6" w:rsidR="00D10072" w:rsidRPr="00C02AE8" w:rsidRDefault="00A327F8" w:rsidP="00B6548D">
      <w:pPr>
        <w:rPr>
          <w:b/>
          <w:sz w:val="28"/>
          <w:szCs w:val="28"/>
        </w:rPr>
      </w:pPr>
      <w:r w:rsidRPr="00C02AE8">
        <w:rPr>
          <w:b/>
          <w:sz w:val="28"/>
          <w:szCs w:val="28"/>
          <w:u w:val="single"/>
        </w:rPr>
        <w:t>Minister Garry Parker</w:t>
      </w:r>
      <w:r w:rsidR="00F3022E" w:rsidRPr="00C02AE8">
        <w:rPr>
          <w:b/>
          <w:sz w:val="28"/>
          <w:szCs w:val="28"/>
          <w:u w:val="single"/>
        </w:rPr>
        <w:t xml:space="preserve">   </w:t>
      </w:r>
      <w:r w:rsidR="006A06F3" w:rsidRPr="00C02AE8">
        <w:rPr>
          <w:b/>
          <w:sz w:val="28"/>
          <w:szCs w:val="28"/>
          <w:u w:val="single"/>
        </w:rPr>
        <w:t xml:space="preserve">     </w:t>
      </w:r>
      <w:r w:rsidR="000158F0" w:rsidRPr="00C02AE8">
        <w:rPr>
          <w:b/>
          <w:sz w:val="28"/>
          <w:szCs w:val="28"/>
          <w:u w:val="single"/>
        </w:rPr>
        <w:t xml:space="preserve">    </w:t>
      </w:r>
      <w:r w:rsidR="00655E9D" w:rsidRPr="00C02AE8">
        <w:rPr>
          <w:b/>
          <w:sz w:val="28"/>
          <w:szCs w:val="28"/>
          <w:u w:val="single"/>
        </w:rPr>
        <w:tab/>
      </w:r>
      <w:r w:rsidR="005E3E1A" w:rsidRPr="00C02AE8">
        <w:rPr>
          <w:b/>
          <w:sz w:val="28"/>
          <w:szCs w:val="28"/>
          <w:u w:val="single"/>
        </w:rPr>
        <w:t xml:space="preserve">   </w:t>
      </w:r>
      <w:r w:rsidR="00696FE3">
        <w:rPr>
          <w:b/>
          <w:sz w:val="28"/>
          <w:szCs w:val="28"/>
          <w:u w:val="single"/>
        </w:rPr>
        <w:t xml:space="preserve">        </w:t>
      </w:r>
      <w:r w:rsidR="005E3E1A" w:rsidRPr="00C02AE8">
        <w:rPr>
          <w:b/>
          <w:sz w:val="28"/>
          <w:szCs w:val="28"/>
          <w:u w:val="single"/>
        </w:rPr>
        <w:t xml:space="preserve">    </w:t>
      </w:r>
      <w:r w:rsidR="00C02AE8">
        <w:rPr>
          <w:b/>
          <w:sz w:val="28"/>
          <w:szCs w:val="28"/>
          <w:u w:val="single"/>
        </w:rPr>
        <w:t>August 20, 2</w:t>
      </w:r>
      <w:r w:rsidR="00CC0687" w:rsidRPr="00C02AE8">
        <w:rPr>
          <w:b/>
          <w:sz w:val="28"/>
          <w:szCs w:val="28"/>
          <w:u w:val="single"/>
        </w:rPr>
        <w:t>017</w:t>
      </w:r>
    </w:p>
    <w:p w14:paraId="3B619CA4" w14:textId="25645638" w:rsidR="006F33DE" w:rsidRPr="00696FE3" w:rsidRDefault="00A327F8" w:rsidP="00844923">
      <w:pPr>
        <w:jc w:val="center"/>
        <w:rPr>
          <w:b/>
          <w:sz w:val="36"/>
          <w:szCs w:val="36"/>
        </w:rPr>
      </w:pPr>
      <w:r w:rsidRPr="00696FE3">
        <w:rPr>
          <w:b/>
          <w:sz w:val="36"/>
          <w:szCs w:val="36"/>
        </w:rPr>
        <w:t>When The Church Prayed</w:t>
      </w:r>
    </w:p>
    <w:p w14:paraId="10C7E8A6" w14:textId="2F3FAB89" w:rsidR="004B74AB" w:rsidRPr="00AC5C0A" w:rsidRDefault="00404CC0" w:rsidP="00844923">
      <w:pPr>
        <w:jc w:val="center"/>
        <w:rPr>
          <w:b/>
          <w:sz w:val="28"/>
          <w:szCs w:val="28"/>
        </w:rPr>
      </w:pPr>
      <w:r w:rsidRPr="00AC5C0A">
        <w:rPr>
          <w:b/>
          <w:sz w:val="28"/>
          <w:szCs w:val="28"/>
        </w:rPr>
        <w:t xml:space="preserve">Acts </w:t>
      </w:r>
      <w:r w:rsidR="00A327F8">
        <w:rPr>
          <w:b/>
          <w:sz w:val="28"/>
          <w:szCs w:val="28"/>
        </w:rPr>
        <w:t>12:1-19</w:t>
      </w:r>
    </w:p>
    <w:p w14:paraId="762A8B83" w14:textId="77777777" w:rsidR="00696FE3" w:rsidRDefault="00696FE3" w:rsidP="001E2EF4">
      <w:pPr>
        <w:rPr>
          <w:rFonts w:eastAsia="Calibri" w:cs="Times New Roman"/>
          <w:b/>
          <w:sz w:val="28"/>
          <w:szCs w:val="28"/>
        </w:rPr>
      </w:pPr>
    </w:p>
    <w:p w14:paraId="745864DB" w14:textId="77777777" w:rsidR="00F90EA5" w:rsidRDefault="00F90EA5" w:rsidP="001E2EF4">
      <w:pPr>
        <w:rPr>
          <w:rFonts w:eastAsia="Calibri" w:cs="Times New Roman"/>
          <w:b/>
          <w:sz w:val="28"/>
          <w:szCs w:val="28"/>
        </w:rPr>
      </w:pPr>
    </w:p>
    <w:p w14:paraId="096E874E" w14:textId="08CE6F4A" w:rsidR="00A96B52" w:rsidRPr="00C02AE8" w:rsidRDefault="00F3022E" w:rsidP="001E2EF4">
      <w:pPr>
        <w:rPr>
          <w:rFonts w:eastAsia="Calibri" w:cs="Times New Roman"/>
          <w:sz w:val="28"/>
          <w:szCs w:val="28"/>
        </w:rPr>
      </w:pPr>
      <w:r w:rsidRPr="00C02AE8">
        <w:rPr>
          <w:rFonts w:eastAsia="Calibri" w:cs="Times New Roman"/>
          <w:b/>
          <w:sz w:val="28"/>
          <w:szCs w:val="28"/>
        </w:rPr>
        <w:t>Key t</w:t>
      </w:r>
      <w:r w:rsidR="00721364" w:rsidRPr="00C02AE8">
        <w:rPr>
          <w:rFonts w:eastAsia="Calibri" w:cs="Times New Roman"/>
          <w:b/>
          <w:sz w:val="28"/>
          <w:szCs w:val="28"/>
        </w:rPr>
        <w:t>ruth:</w:t>
      </w:r>
      <w:r w:rsidR="00721364" w:rsidRPr="00C02AE8">
        <w:rPr>
          <w:rFonts w:eastAsia="Calibri" w:cs="Times New Roman"/>
          <w:sz w:val="28"/>
          <w:szCs w:val="28"/>
        </w:rPr>
        <w:t xml:space="preserve"> </w:t>
      </w:r>
      <w:r w:rsidR="00A327F8" w:rsidRPr="00C02AE8">
        <w:rPr>
          <w:rFonts w:cs="Times"/>
          <w:color w:val="000000"/>
          <w:sz w:val="28"/>
          <w:szCs w:val="28"/>
        </w:rPr>
        <w:t xml:space="preserve"> Be prayerful throughout fiery </w:t>
      </w:r>
      <w:r w:rsidR="00A327F8" w:rsidRPr="00C02AE8">
        <w:rPr>
          <w:rFonts w:cs="Times"/>
          <w:color w:val="000000"/>
          <w:sz w:val="28"/>
          <w:szCs w:val="28"/>
          <w:u w:val="single"/>
        </w:rPr>
        <w:t>trials</w:t>
      </w:r>
      <w:r w:rsidR="00A327F8" w:rsidRPr="00C02AE8">
        <w:rPr>
          <w:rFonts w:cs="Times"/>
          <w:color w:val="000000"/>
          <w:sz w:val="28"/>
          <w:szCs w:val="28"/>
        </w:rPr>
        <w:t xml:space="preserve"> and </w:t>
      </w:r>
      <w:r w:rsidR="00A327F8" w:rsidRPr="00C02AE8">
        <w:rPr>
          <w:rFonts w:cs="Times"/>
          <w:color w:val="000000"/>
          <w:sz w:val="28"/>
          <w:szCs w:val="28"/>
          <w:u w:val="single"/>
        </w:rPr>
        <w:t>persecution</w:t>
      </w:r>
      <w:r w:rsidR="00A327F8" w:rsidRPr="00C02AE8">
        <w:rPr>
          <w:rFonts w:cs="Times"/>
          <w:color w:val="000000"/>
          <w:sz w:val="28"/>
          <w:szCs w:val="28"/>
        </w:rPr>
        <w:t>..</w:t>
      </w:r>
      <w:r w:rsidR="00616A18" w:rsidRPr="00C02AE8">
        <w:rPr>
          <w:rFonts w:eastAsia="Calibri" w:cs="Times New Roman"/>
          <w:sz w:val="28"/>
          <w:szCs w:val="28"/>
        </w:rPr>
        <w:t>.</w:t>
      </w:r>
      <w:r w:rsidR="00A327F8" w:rsidRPr="00C02AE8">
        <w:rPr>
          <w:rFonts w:eastAsia="Calibri" w:cs="Times New Roman"/>
          <w:sz w:val="28"/>
          <w:szCs w:val="28"/>
        </w:rPr>
        <w:t xml:space="preserve"> especially once they have </w:t>
      </w:r>
      <w:r w:rsidR="00A327F8" w:rsidRPr="001403CA">
        <w:rPr>
          <w:rFonts w:eastAsia="Calibri" w:cs="Times New Roman"/>
          <w:sz w:val="28"/>
          <w:szCs w:val="28"/>
          <w:u w:val="single"/>
        </w:rPr>
        <w:t>passed</w:t>
      </w:r>
      <w:r w:rsidR="00A327F8" w:rsidRPr="00C02AE8">
        <w:rPr>
          <w:rFonts w:eastAsia="Calibri" w:cs="Times New Roman"/>
          <w:sz w:val="28"/>
          <w:szCs w:val="28"/>
        </w:rPr>
        <w:t>!</w:t>
      </w:r>
    </w:p>
    <w:p w14:paraId="0116128C" w14:textId="77777777" w:rsidR="00344013" w:rsidRPr="00C02AE8" w:rsidRDefault="00344013" w:rsidP="001E2EF4">
      <w:pPr>
        <w:rPr>
          <w:sz w:val="28"/>
          <w:szCs w:val="28"/>
        </w:rPr>
      </w:pPr>
    </w:p>
    <w:p w14:paraId="0DF4D0CF" w14:textId="76D9A0CC" w:rsidR="00F3022E" w:rsidRPr="00C02AE8" w:rsidRDefault="000158F0" w:rsidP="000158F0">
      <w:pPr>
        <w:divId w:val="952320183"/>
        <w:rPr>
          <w:rFonts w:eastAsia="Times New Roman"/>
          <w:sz w:val="28"/>
          <w:szCs w:val="28"/>
        </w:rPr>
      </w:pPr>
      <w:r w:rsidRPr="00C02AE8">
        <w:rPr>
          <w:rFonts w:eastAsia="Times New Roman"/>
          <w:sz w:val="28"/>
          <w:szCs w:val="28"/>
        </w:rPr>
        <w:t xml:space="preserve">1. </w:t>
      </w:r>
      <w:r w:rsidR="00A327F8" w:rsidRPr="00C02AE8">
        <w:rPr>
          <w:rFonts w:eastAsia="Times New Roman"/>
          <w:sz w:val="28"/>
          <w:szCs w:val="28"/>
        </w:rPr>
        <w:t xml:space="preserve">Don’t </w:t>
      </w:r>
      <w:r w:rsidR="00A327F8" w:rsidRPr="00C02AE8">
        <w:rPr>
          <w:rFonts w:eastAsia="Times New Roman"/>
          <w:sz w:val="28"/>
          <w:szCs w:val="28"/>
          <w:u w:val="single"/>
        </w:rPr>
        <w:t>submit</w:t>
      </w:r>
      <w:r w:rsidR="00A327F8" w:rsidRPr="00C02AE8">
        <w:rPr>
          <w:rFonts w:eastAsia="Times New Roman"/>
          <w:sz w:val="28"/>
          <w:szCs w:val="28"/>
        </w:rPr>
        <w:t xml:space="preserve"> to your </w:t>
      </w:r>
      <w:r w:rsidR="00A327F8" w:rsidRPr="00C02AE8">
        <w:rPr>
          <w:rFonts w:eastAsia="Times New Roman"/>
          <w:sz w:val="28"/>
          <w:szCs w:val="28"/>
          <w:u w:val="single"/>
        </w:rPr>
        <w:t>circumstance</w:t>
      </w:r>
      <w:r w:rsidR="00A327F8" w:rsidRPr="00C02AE8">
        <w:rPr>
          <w:rFonts w:eastAsia="Times New Roman"/>
          <w:sz w:val="28"/>
          <w:szCs w:val="28"/>
        </w:rPr>
        <w:t>.</w:t>
      </w:r>
    </w:p>
    <w:p w14:paraId="03FB5E1C" w14:textId="7C1D7A77" w:rsidR="00F3022E" w:rsidRPr="00C02AE8" w:rsidRDefault="000158F0" w:rsidP="000158F0">
      <w:pPr>
        <w:rPr>
          <w:sz w:val="28"/>
          <w:szCs w:val="28"/>
        </w:rPr>
      </w:pPr>
      <w:r w:rsidRPr="00C02AE8">
        <w:rPr>
          <w:sz w:val="28"/>
          <w:szCs w:val="28"/>
        </w:rPr>
        <w:t xml:space="preserve">     A. </w:t>
      </w:r>
      <w:r w:rsidR="00A327F8" w:rsidRPr="00C02AE8">
        <w:rPr>
          <w:sz w:val="28"/>
          <w:szCs w:val="28"/>
        </w:rPr>
        <w:t>Don’t expect lasting peace</w:t>
      </w:r>
      <w:r w:rsidR="00930760" w:rsidRPr="00C02AE8">
        <w:rPr>
          <w:sz w:val="28"/>
          <w:szCs w:val="28"/>
        </w:rPr>
        <w:t>.</w:t>
      </w:r>
    </w:p>
    <w:p w14:paraId="5D560188" w14:textId="1CD9AA0E" w:rsidR="00F3022E" w:rsidRPr="00C02AE8" w:rsidRDefault="000158F0" w:rsidP="000158F0">
      <w:pPr>
        <w:rPr>
          <w:sz w:val="28"/>
          <w:szCs w:val="28"/>
        </w:rPr>
      </w:pPr>
      <w:r w:rsidRPr="00C02AE8">
        <w:rPr>
          <w:sz w:val="28"/>
          <w:szCs w:val="28"/>
        </w:rPr>
        <w:t xml:space="preserve">     B. </w:t>
      </w:r>
      <w:r w:rsidR="00A327F8" w:rsidRPr="00C02AE8">
        <w:rPr>
          <w:sz w:val="28"/>
          <w:szCs w:val="28"/>
        </w:rPr>
        <w:t>Do not be discouraged</w:t>
      </w:r>
      <w:r w:rsidR="0005326B" w:rsidRPr="00C02AE8">
        <w:rPr>
          <w:sz w:val="28"/>
          <w:szCs w:val="28"/>
        </w:rPr>
        <w:t>.</w:t>
      </w:r>
    </w:p>
    <w:p w14:paraId="71DDAC41" w14:textId="77777777" w:rsidR="000D37CE" w:rsidRDefault="000D37CE" w:rsidP="001E2EF4">
      <w:pPr>
        <w:rPr>
          <w:sz w:val="28"/>
          <w:szCs w:val="28"/>
        </w:rPr>
      </w:pPr>
    </w:p>
    <w:p w14:paraId="41B5C741" w14:textId="77777777" w:rsidR="00C02AE8" w:rsidRPr="00C02AE8" w:rsidRDefault="00C02AE8" w:rsidP="001E2EF4">
      <w:pPr>
        <w:rPr>
          <w:sz w:val="28"/>
          <w:szCs w:val="28"/>
        </w:rPr>
      </w:pPr>
    </w:p>
    <w:p w14:paraId="762CF426" w14:textId="77777777" w:rsidR="00C02AE8" w:rsidRDefault="000158F0" w:rsidP="00A327F8">
      <w:pPr>
        <w:rPr>
          <w:sz w:val="28"/>
          <w:szCs w:val="28"/>
        </w:rPr>
      </w:pPr>
      <w:r w:rsidRPr="00C02AE8">
        <w:rPr>
          <w:sz w:val="28"/>
          <w:szCs w:val="28"/>
        </w:rPr>
        <w:t xml:space="preserve">2. </w:t>
      </w:r>
      <w:r w:rsidR="00A327F8" w:rsidRPr="00C02AE8">
        <w:rPr>
          <w:sz w:val="28"/>
          <w:szCs w:val="28"/>
        </w:rPr>
        <w:t xml:space="preserve">God answers the prayers of the </w:t>
      </w:r>
      <w:r w:rsidR="00A327F8" w:rsidRPr="00C02AE8">
        <w:rPr>
          <w:sz w:val="28"/>
          <w:szCs w:val="28"/>
          <w:u w:val="single"/>
        </w:rPr>
        <w:t>faithful</w:t>
      </w:r>
      <w:r w:rsidR="00A327F8" w:rsidRPr="00C02AE8">
        <w:rPr>
          <w:sz w:val="28"/>
          <w:szCs w:val="28"/>
        </w:rPr>
        <w:t xml:space="preserve"> and</w:t>
      </w:r>
    </w:p>
    <w:p w14:paraId="504711C8" w14:textId="11775976" w:rsidR="00530CEA" w:rsidRPr="00C02AE8" w:rsidRDefault="00C02AE8" w:rsidP="00A327F8">
      <w:pPr>
        <w:rPr>
          <w:sz w:val="28"/>
          <w:szCs w:val="28"/>
        </w:rPr>
      </w:pPr>
      <w:r>
        <w:rPr>
          <w:sz w:val="28"/>
          <w:szCs w:val="28"/>
        </w:rPr>
        <w:t xml:space="preserve">   </w:t>
      </w:r>
      <w:r w:rsidR="00A327F8" w:rsidRPr="00C02AE8">
        <w:rPr>
          <w:sz w:val="28"/>
          <w:szCs w:val="28"/>
        </w:rPr>
        <w:t xml:space="preserve"> </w:t>
      </w:r>
      <w:r>
        <w:rPr>
          <w:sz w:val="28"/>
          <w:szCs w:val="28"/>
        </w:rPr>
        <w:t xml:space="preserve"> </w:t>
      </w:r>
      <w:r w:rsidR="00A327F8" w:rsidRPr="00C02AE8">
        <w:rPr>
          <w:sz w:val="28"/>
          <w:szCs w:val="28"/>
          <w:u w:val="single"/>
        </w:rPr>
        <w:t>righteous</w:t>
      </w:r>
      <w:r w:rsidR="00266FD6" w:rsidRPr="00C02AE8">
        <w:rPr>
          <w:sz w:val="28"/>
          <w:szCs w:val="28"/>
        </w:rPr>
        <w:t>.</w:t>
      </w:r>
    </w:p>
    <w:p w14:paraId="24487638" w14:textId="6766A3FE" w:rsidR="00530CEA" w:rsidRPr="00C02AE8" w:rsidRDefault="000158F0" w:rsidP="000158F0">
      <w:pPr>
        <w:rPr>
          <w:sz w:val="28"/>
          <w:szCs w:val="28"/>
        </w:rPr>
      </w:pPr>
      <w:r w:rsidRPr="00C02AE8">
        <w:rPr>
          <w:sz w:val="28"/>
          <w:szCs w:val="28"/>
        </w:rPr>
        <w:t xml:space="preserve">    A. </w:t>
      </w:r>
      <w:r w:rsidR="00A327F8" w:rsidRPr="00C02AE8">
        <w:rPr>
          <w:sz w:val="28"/>
          <w:szCs w:val="28"/>
        </w:rPr>
        <w:t>God will lead you if you let Him</w:t>
      </w:r>
      <w:r w:rsidR="006B2972" w:rsidRPr="00C02AE8">
        <w:rPr>
          <w:sz w:val="28"/>
          <w:szCs w:val="28"/>
        </w:rPr>
        <w:t>.</w:t>
      </w:r>
    </w:p>
    <w:p w14:paraId="3B5FCDEC" w14:textId="20F96786" w:rsidR="00CB0239" w:rsidRPr="00C02AE8" w:rsidRDefault="000158F0" w:rsidP="00A327F8">
      <w:pPr>
        <w:rPr>
          <w:sz w:val="28"/>
          <w:szCs w:val="28"/>
        </w:rPr>
      </w:pPr>
      <w:r w:rsidRPr="00C02AE8">
        <w:rPr>
          <w:sz w:val="28"/>
          <w:szCs w:val="28"/>
        </w:rPr>
        <w:t xml:space="preserve">    B. </w:t>
      </w:r>
      <w:r w:rsidR="00A327F8" w:rsidRPr="00C02AE8">
        <w:rPr>
          <w:sz w:val="28"/>
          <w:szCs w:val="28"/>
        </w:rPr>
        <w:t>God watches over His children</w:t>
      </w:r>
      <w:r w:rsidR="00CB0239" w:rsidRPr="00C02AE8">
        <w:rPr>
          <w:sz w:val="28"/>
          <w:szCs w:val="28"/>
        </w:rPr>
        <w:t>.</w:t>
      </w:r>
    </w:p>
    <w:p w14:paraId="1797735A" w14:textId="77777777" w:rsidR="0088292D" w:rsidRDefault="0088292D" w:rsidP="00C82B64">
      <w:pPr>
        <w:rPr>
          <w:rFonts w:cs="Arial"/>
          <w:b/>
          <w:sz w:val="28"/>
          <w:szCs w:val="28"/>
        </w:rPr>
      </w:pPr>
    </w:p>
    <w:p w14:paraId="75A9DCFB" w14:textId="77777777" w:rsidR="00C02AE8" w:rsidRPr="00C02AE8" w:rsidRDefault="00C02AE8" w:rsidP="00C82B64">
      <w:pPr>
        <w:rPr>
          <w:rFonts w:cs="Arial"/>
          <w:b/>
          <w:sz w:val="28"/>
          <w:szCs w:val="28"/>
        </w:rPr>
      </w:pPr>
    </w:p>
    <w:p w14:paraId="32A3766F" w14:textId="77777777" w:rsidR="00C02AE8" w:rsidRDefault="000158F0" w:rsidP="000158F0">
      <w:pPr>
        <w:rPr>
          <w:sz w:val="28"/>
          <w:szCs w:val="28"/>
          <w:u w:val="single"/>
        </w:rPr>
      </w:pPr>
      <w:r w:rsidRPr="00C02AE8">
        <w:rPr>
          <w:sz w:val="28"/>
          <w:szCs w:val="28"/>
        </w:rPr>
        <w:t xml:space="preserve">3. </w:t>
      </w:r>
      <w:r w:rsidR="00A327F8" w:rsidRPr="00C02AE8">
        <w:rPr>
          <w:sz w:val="28"/>
          <w:szCs w:val="28"/>
        </w:rPr>
        <w:t xml:space="preserve">When you pray be open to receive a </w:t>
      </w:r>
      <w:r w:rsidR="00C02AE8" w:rsidRPr="00C02AE8">
        <w:rPr>
          <w:sz w:val="28"/>
          <w:szCs w:val="28"/>
          <w:u w:val="single"/>
        </w:rPr>
        <w:t>God-F</w:t>
      </w:r>
      <w:r w:rsidR="00A327F8" w:rsidRPr="00C02AE8">
        <w:rPr>
          <w:sz w:val="28"/>
          <w:szCs w:val="28"/>
          <w:u w:val="single"/>
        </w:rPr>
        <w:t>illed</w:t>
      </w:r>
    </w:p>
    <w:p w14:paraId="76A590F9" w14:textId="311A6864" w:rsidR="00530CEA" w:rsidRPr="00C02AE8" w:rsidRDefault="00A327F8" w:rsidP="000158F0">
      <w:pPr>
        <w:rPr>
          <w:sz w:val="28"/>
          <w:szCs w:val="28"/>
        </w:rPr>
      </w:pPr>
      <w:r w:rsidRPr="00C02AE8">
        <w:rPr>
          <w:sz w:val="28"/>
          <w:szCs w:val="28"/>
        </w:rPr>
        <w:t xml:space="preserve"> </w:t>
      </w:r>
      <w:r w:rsidR="00C02AE8">
        <w:rPr>
          <w:sz w:val="28"/>
          <w:szCs w:val="28"/>
        </w:rPr>
        <w:t xml:space="preserve">    </w:t>
      </w:r>
      <w:r w:rsidRPr="00C02AE8">
        <w:rPr>
          <w:sz w:val="28"/>
          <w:szCs w:val="28"/>
        </w:rPr>
        <w:t>answer and</w:t>
      </w:r>
      <w:r w:rsidR="001403CA">
        <w:rPr>
          <w:sz w:val="28"/>
          <w:szCs w:val="28"/>
        </w:rPr>
        <w:t xml:space="preserve"> </w:t>
      </w:r>
      <w:r w:rsidRPr="00C02AE8">
        <w:rPr>
          <w:sz w:val="28"/>
          <w:szCs w:val="28"/>
          <w:u w:val="single"/>
        </w:rPr>
        <w:t>result</w:t>
      </w:r>
      <w:r w:rsidRPr="00C02AE8">
        <w:rPr>
          <w:sz w:val="28"/>
          <w:szCs w:val="28"/>
        </w:rPr>
        <w:t>.</w:t>
      </w:r>
    </w:p>
    <w:p w14:paraId="17B36DCD" w14:textId="576D5C46" w:rsidR="00530CEA" w:rsidRPr="00C02AE8" w:rsidRDefault="000158F0" w:rsidP="00A327F8">
      <w:pPr>
        <w:rPr>
          <w:sz w:val="28"/>
          <w:szCs w:val="28"/>
        </w:rPr>
      </w:pPr>
      <w:r w:rsidRPr="00C02AE8">
        <w:rPr>
          <w:sz w:val="28"/>
          <w:szCs w:val="28"/>
        </w:rPr>
        <w:t xml:space="preserve">    A. </w:t>
      </w:r>
      <w:r w:rsidR="00A327F8" w:rsidRPr="00C02AE8">
        <w:rPr>
          <w:sz w:val="28"/>
          <w:szCs w:val="28"/>
        </w:rPr>
        <w:t>God grants us more than we hope for</w:t>
      </w:r>
      <w:r w:rsidR="00106638" w:rsidRPr="00C02AE8">
        <w:rPr>
          <w:sz w:val="28"/>
          <w:szCs w:val="28"/>
        </w:rPr>
        <w:t>.</w:t>
      </w:r>
      <w:r w:rsidR="001E6A7A" w:rsidRPr="00C02AE8">
        <w:rPr>
          <w:sz w:val="28"/>
          <w:szCs w:val="28"/>
        </w:rPr>
        <w:t xml:space="preserve"> </w:t>
      </w:r>
    </w:p>
    <w:p w14:paraId="096564E4" w14:textId="71250A23" w:rsidR="0060170C" w:rsidRPr="00C02AE8" w:rsidRDefault="0060170C" w:rsidP="00A327F8">
      <w:pPr>
        <w:rPr>
          <w:sz w:val="28"/>
          <w:szCs w:val="28"/>
        </w:rPr>
      </w:pPr>
      <w:r w:rsidRPr="00C02AE8">
        <w:rPr>
          <w:sz w:val="28"/>
          <w:szCs w:val="28"/>
        </w:rPr>
        <w:t xml:space="preserve">    B</w:t>
      </w:r>
      <w:r w:rsidR="000158F0" w:rsidRPr="00C02AE8">
        <w:rPr>
          <w:sz w:val="28"/>
          <w:szCs w:val="28"/>
        </w:rPr>
        <w:t xml:space="preserve">. </w:t>
      </w:r>
      <w:r w:rsidR="00A327F8" w:rsidRPr="00C02AE8">
        <w:rPr>
          <w:sz w:val="28"/>
          <w:szCs w:val="28"/>
        </w:rPr>
        <w:t>Pray with an expectant faith</w:t>
      </w:r>
      <w:r w:rsidRPr="00C02AE8">
        <w:rPr>
          <w:sz w:val="28"/>
          <w:szCs w:val="28"/>
        </w:rPr>
        <w:t>.</w:t>
      </w:r>
    </w:p>
    <w:p w14:paraId="4ABAA2B1" w14:textId="77777777" w:rsidR="00140A3C" w:rsidRPr="008C3E8F" w:rsidRDefault="00140A3C" w:rsidP="008C3E8F">
      <w:pPr>
        <w:rPr>
          <w:b/>
          <w:sz w:val="28"/>
          <w:szCs w:val="28"/>
        </w:rPr>
      </w:pPr>
    </w:p>
    <w:p w14:paraId="108F7742" w14:textId="77777777" w:rsidR="00C02AE8" w:rsidRPr="00C02AE8" w:rsidRDefault="00C02AE8" w:rsidP="001D7342">
      <w:pPr>
        <w:pStyle w:val="ListParagraph"/>
        <w:ind w:left="1080"/>
        <w:rPr>
          <w:b/>
          <w:sz w:val="28"/>
          <w:szCs w:val="28"/>
        </w:rPr>
      </w:pPr>
    </w:p>
    <w:p w14:paraId="450B4537" w14:textId="14E2A673" w:rsidR="00237FB7" w:rsidRPr="00C02AE8" w:rsidRDefault="008D0F9D" w:rsidP="00A327F8">
      <w:pPr>
        <w:rPr>
          <w:sz w:val="28"/>
          <w:szCs w:val="28"/>
        </w:rPr>
      </w:pPr>
      <w:r w:rsidRPr="00C02AE8">
        <w:rPr>
          <w:b/>
          <w:sz w:val="28"/>
          <w:szCs w:val="28"/>
        </w:rPr>
        <w:t>Taking it Beyond the Walls</w:t>
      </w:r>
      <w:r w:rsidR="001D7342" w:rsidRPr="00C02AE8">
        <w:rPr>
          <w:b/>
          <w:sz w:val="28"/>
          <w:szCs w:val="28"/>
        </w:rPr>
        <w:t xml:space="preserve">: </w:t>
      </w:r>
      <w:r w:rsidR="00A327F8" w:rsidRPr="00C02AE8">
        <w:rPr>
          <w:sz w:val="28"/>
          <w:szCs w:val="28"/>
        </w:rPr>
        <w:t>Put EYES on your</w:t>
      </w:r>
      <w:r w:rsidR="00C02AE8" w:rsidRPr="00C02AE8">
        <w:rPr>
          <w:sz w:val="28"/>
          <w:szCs w:val="28"/>
        </w:rPr>
        <w:t xml:space="preserve"> FAITH! Pray expecting God to “show out” for HIS Glory!</w:t>
      </w:r>
    </w:p>
    <w:p w14:paraId="10908FA0" w14:textId="77777777" w:rsidR="00C02AE8" w:rsidRDefault="00C02AE8" w:rsidP="00A327F8"/>
    <w:p w14:paraId="56183B87" w14:textId="77777777" w:rsidR="00C02AE8" w:rsidRDefault="00C02AE8" w:rsidP="00A327F8"/>
    <w:p w14:paraId="7AB09B42" w14:textId="77777777" w:rsidR="00C02AE8" w:rsidRDefault="00C02AE8" w:rsidP="00A327F8"/>
    <w:p w14:paraId="2976319C" w14:textId="77777777" w:rsidR="00AC5C0A" w:rsidRDefault="00AC5C0A" w:rsidP="00C82B64"/>
    <w:p w14:paraId="1C60F317" w14:textId="77777777" w:rsidR="00C02AE8" w:rsidRDefault="00C02AE8" w:rsidP="00C82B64"/>
    <w:p w14:paraId="593715B4" w14:textId="77777777" w:rsidR="00696FE3" w:rsidRDefault="00696FE3" w:rsidP="00C82B64"/>
    <w:p w14:paraId="0EA1A1E7" w14:textId="77777777" w:rsidR="00F90EA5" w:rsidRDefault="00F90EA5" w:rsidP="00C82B64"/>
    <w:p w14:paraId="2A2B50D6" w14:textId="77777777" w:rsidR="004B2CB4" w:rsidRDefault="004B2CB4" w:rsidP="00C82B64">
      <w:bookmarkStart w:id="0" w:name="_GoBack"/>
      <w:bookmarkEnd w:id="0"/>
    </w:p>
    <w:p w14:paraId="4CE84C7D" w14:textId="3B730791" w:rsidR="00237FB7" w:rsidRPr="00C02AE8" w:rsidRDefault="006A06F3" w:rsidP="006A06F3">
      <w:pPr>
        <w:jc w:val="center"/>
        <w:rPr>
          <w:b/>
          <w:sz w:val="28"/>
          <w:szCs w:val="28"/>
        </w:rPr>
      </w:pPr>
      <w:r w:rsidRPr="00C02AE8">
        <w:rPr>
          <w:b/>
          <w:sz w:val="28"/>
          <w:szCs w:val="28"/>
        </w:rPr>
        <w:lastRenderedPageBreak/>
        <w:t>Food For Thought</w:t>
      </w:r>
    </w:p>
    <w:p w14:paraId="384CF4F9" w14:textId="2345B6B9" w:rsidR="00B6548D" w:rsidRPr="00A673C6" w:rsidRDefault="00C02AE8" w:rsidP="006A06F3">
      <w:pPr>
        <w:jc w:val="center"/>
        <w:rPr>
          <w:sz w:val="26"/>
          <w:szCs w:val="26"/>
        </w:rPr>
      </w:pPr>
      <w:r>
        <w:rPr>
          <w:sz w:val="26"/>
          <w:szCs w:val="26"/>
        </w:rPr>
        <w:t>For the Week of August 20</w:t>
      </w:r>
      <w:r w:rsidR="00B6548D" w:rsidRPr="00A673C6">
        <w:rPr>
          <w:sz w:val="26"/>
          <w:szCs w:val="26"/>
        </w:rPr>
        <w:t>, 2017</w:t>
      </w:r>
    </w:p>
    <w:p w14:paraId="418E2D89" w14:textId="0C4C9E19" w:rsidR="00021C3C" w:rsidRPr="00A673C6" w:rsidRDefault="006A06F3" w:rsidP="006A06F3">
      <w:pPr>
        <w:jc w:val="center"/>
        <w:rPr>
          <w:sz w:val="26"/>
          <w:szCs w:val="26"/>
        </w:rPr>
      </w:pPr>
      <w:r w:rsidRPr="00A673C6">
        <w:rPr>
          <w:sz w:val="26"/>
          <w:szCs w:val="26"/>
        </w:rPr>
        <w:t>(</w:t>
      </w:r>
      <w:r w:rsidR="00021C3C" w:rsidRPr="00A673C6">
        <w:rPr>
          <w:sz w:val="26"/>
          <w:szCs w:val="26"/>
        </w:rPr>
        <w:t xml:space="preserve">Questions and </w:t>
      </w:r>
      <w:r w:rsidRPr="00A673C6">
        <w:rPr>
          <w:sz w:val="26"/>
          <w:szCs w:val="26"/>
        </w:rPr>
        <w:t>Scriptures for further study</w:t>
      </w:r>
      <w:r w:rsidR="00EE1F8F" w:rsidRPr="00A673C6">
        <w:rPr>
          <w:sz w:val="26"/>
          <w:szCs w:val="26"/>
        </w:rPr>
        <w:t>)</w:t>
      </w:r>
    </w:p>
    <w:p w14:paraId="0B1BF7F3" w14:textId="77777777" w:rsidR="00A673C6" w:rsidRDefault="00A673C6" w:rsidP="006A06F3">
      <w:pPr>
        <w:jc w:val="center"/>
        <w:rPr>
          <w:sz w:val="28"/>
          <w:szCs w:val="28"/>
        </w:rPr>
      </w:pPr>
    </w:p>
    <w:p w14:paraId="1DE6D87D" w14:textId="77777777" w:rsidR="00696FE3" w:rsidRDefault="00C02AE8" w:rsidP="00C02AE8">
      <w:pPr>
        <w:rPr>
          <w:rFonts w:cstheme="minorHAnsi"/>
        </w:rPr>
      </w:pPr>
      <w:r w:rsidRPr="00B07EF5">
        <w:rPr>
          <w:rFonts w:cstheme="minorHAnsi"/>
        </w:rPr>
        <w:t>A classic definition of Christian prayer is “an offering up of our desires unto God, for things agreeable to his will, in the name of Christ, with confession of our sins, and thankful acknow</w:t>
      </w:r>
      <w:r>
        <w:rPr>
          <w:rFonts w:cstheme="minorHAnsi"/>
        </w:rPr>
        <w:t>l</w:t>
      </w:r>
      <w:r w:rsidRPr="00B07EF5">
        <w:rPr>
          <w:rFonts w:cstheme="minorHAnsi"/>
        </w:rPr>
        <w:t xml:space="preserve">edgment of his mercies” (Westminster Shorter Catechism).  </w:t>
      </w:r>
    </w:p>
    <w:p w14:paraId="30493CC4" w14:textId="77777777" w:rsidR="00696FE3" w:rsidRDefault="00696FE3" w:rsidP="00C02AE8">
      <w:pPr>
        <w:rPr>
          <w:rFonts w:cstheme="minorHAnsi"/>
        </w:rPr>
      </w:pPr>
    </w:p>
    <w:p w14:paraId="7D9D3F80" w14:textId="7422CD4A" w:rsidR="00C02AE8" w:rsidRPr="00B07EF5" w:rsidRDefault="00696FE3" w:rsidP="00C02AE8">
      <w:pPr>
        <w:rPr>
          <w:rFonts w:cstheme="minorHAnsi"/>
        </w:rPr>
      </w:pPr>
      <w:r>
        <w:rPr>
          <w:rFonts w:cstheme="minorHAnsi"/>
        </w:rPr>
        <w:t xml:space="preserve">Prayer </w:t>
      </w:r>
      <w:r w:rsidR="00C02AE8" w:rsidRPr="00B07EF5">
        <w:rPr>
          <w:rFonts w:cstheme="minorHAnsi"/>
        </w:rPr>
        <w:t xml:space="preserve">has to do with the entire person. Prayer takes a believer’s whole being, mind, soul and body. It takes the whole person to pray, and prayer affects </w:t>
      </w:r>
      <w:r>
        <w:rPr>
          <w:rFonts w:cstheme="minorHAnsi"/>
        </w:rPr>
        <w:t>the entire</w:t>
      </w:r>
      <w:r w:rsidR="00C02AE8" w:rsidRPr="00B07EF5">
        <w:rPr>
          <w:rFonts w:cstheme="minorHAnsi"/>
        </w:rPr>
        <w:t xml:space="preserve"> believer in its gracious results. As the whole nature of man enters into prayer, so also all that belongs to man is the beneficiary of prayer. All of man receives benefits in prayer. The whole man must be given to God in praying. The largest </w:t>
      </w:r>
      <w:r w:rsidRPr="00B07EF5">
        <w:rPr>
          <w:rFonts w:cstheme="minorHAnsi"/>
        </w:rPr>
        <w:t>result in praying comes</w:t>
      </w:r>
      <w:r w:rsidR="00C02AE8" w:rsidRPr="00B07EF5">
        <w:rPr>
          <w:rFonts w:cstheme="minorHAnsi"/>
        </w:rPr>
        <w:t xml:space="preserve"> to those that </w:t>
      </w:r>
      <w:r w:rsidR="004B2CB4" w:rsidRPr="00B07EF5">
        <w:rPr>
          <w:rFonts w:cstheme="minorHAnsi"/>
        </w:rPr>
        <w:t>give</w:t>
      </w:r>
      <w:r w:rsidR="00C02AE8" w:rsidRPr="00B07EF5">
        <w:rPr>
          <w:rFonts w:cstheme="minorHAnsi"/>
        </w:rPr>
        <w:t xml:space="preserve"> all that belongs to them, to God. This is the secret of full consecration, and this is a condition of successful praying, and the sort of praying which brings the largest fruits. </w:t>
      </w:r>
    </w:p>
    <w:p w14:paraId="149A0245" w14:textId="77777777" w:rsidR="00C02AE8" w:rsidRPr="00B07EF5" w:rsidRDefault="00C02AE8" w:rsidP="00C02AE8">
      <w:pPr>
        <w:rPr>
          <w:rFonts w:cstheme="minorHAnsi"/>
        </w:rPr>
      </w:pPr>
    </w:p>
    <w:p w14:paraId="7355D2C7" w14:textId="2DE7D81A" w:rsidR="00C02AE8" w:rsidRPr="00B07EF5" w:rsidRDefault="0052742C" w:rsidP="00C02AE8">
      <w:pPr>
        <w:rPr>
          <w:rFonts w:cstheme="minorHAnsi"/>
        </w:rPr>
      </w:pPr>
      <w:r>
        <w:rPr>
          <w:rFonts w:cstheme="minorHAnsi"/>
        </w:rPr>
        <w:t>Matthew 6:5-8</w:t>
      </w:r>
      <w:r w:rsidR="00C02AE8" w:rsidRPr="00B07EF5">
        <w:rPr>
          <w:rFonts w:cstheme="minorHAnsi"/>
        </w:rPr>
        <w:t xml:space="preserve"> </w:t>
      </w:r>
    </w:p>
    <w:p w14:paraId="693E143C" w14:textId="2320F46F" w:rsidR="00C02AE8" w:rsidRDefault="00C02AE8" w:rsidP="0052742C">
      <w:pPr>
        <w:autoSpaceDE w:val="0"/>
        <w:autoSpaceDN w:val="0"/>
        <w:adjustRightInd w:val="0"/>
        <w:jc w:val="both"/>
        <w:rPr>
          <w:rFonts w:cstheme="minorHAnsi"/>
        </w:rPr>
      </w:pPr>
      <w:r w:rsidRPr="00B07EF5">
        <w:rPr>
          <w:rFonts w:cstheme="minorHAnsi"/>
        </w:rPr>
        <w:t xml:space="preserve">“And when you pray, you must not be like the hypocrites. For they love to stand and pray in the synagogues and at the street corners, that they may be seen by others. Truly, I say to you, they have received their reward. </w:t>
      </w:r>
      <w:r w:rsidRPr="00B07EF5">
        <w:rPr>
          <w:rFonts w:cstheme="minorHAnsi"/>
          <w:b/>
          <w:vertAlign w:val="superscript"/>
        </w:rPr>
        <w:t>6 </w:t>
      </w:r>
      <w:r w:rsidRPr="00B07EF5">
        <w:rPr>
          <w:rFonts w:cstheme="minorHAnsi"/>
        </w:rPr>
        <w:t xml:space="preserve">But when you pray, go into your room and shut the door and pray to your Father who is in secret. And your Father who sees in secret will reward you. </w:t>
      </w:r>
      <w:r w:rsidRPr="00B07EF5">
        <w:rPr>
          <w:rFonts w:cstheme="minorHAnsi"/>
          <w:b/>
          <w:vertAlign w:val="superscript"/>
        </w:rPr>
        <w:t>7 </w:t>
      </w:r>
      <w:r w:rsidRPr="00B07EF5">
        <w:rPr>
          <w:rFonts w:cstheme="minorHAnsi"/>
        </w:rPr>
        <w:t xml:space="preserve">“And when you pray, do not heap up empty phrases as the Gentiles do, for they think that they will be heard for their many words. </w:t>
      </w:r>
      <w:r w:rsidRPr="00B07EF5">
        <w:rPr>
          <w:rFonts w:cstheme="minorHAnsi"/>
          <w:b/>
          <w:vertAlign w:val="superscript"/>
        </w:rPr>
        <w:t>8 </w:t>
      </w:r>
      <w:r w:rsidRPr="00B07EF5">
        <w:rPr>
          <w:rFonts w:cstheme="minorHAnsi"/>
        </w:rPr>
        <w:t>Do not be like them, for your Father knows what you need before you ask him.</w:t>
      </w:r>
    </w:p>
    <w:p w14:paraId="0D9B30D8" w14:textId="77777777" w:rsidR="00C02AE8" w:rsidRDefault="00C02AE8" w:rsidP="00C02AE8">
      <w:pPr>
        <w:autoSpaceDE w:val="0"/>
        <w:autoSpaceDN w:val="0"/>
        <w:adjustRightInd w:val="0"/>
        <w:jc w:val="both"/>
        <w:rPr>
          <w:rFonts w:cstheme="minorHAnsi"/>
        </w:rPr>
      </w:pPr>
    </w:p>
    <w:p w14:paraId="15AD894A" w14:textId="77777777" w:rsidR="00C02AE8" w:rsidRDefault="00C02AE8" w:rsidP="00C02AE8">
      <w:pPr>
        <w:autoSpaceDE w:val="0"/>
        <w:autoSpaceDN w:val="0"/>
        <w:adjustRightInd w:val="0"/>
        <w:jc w:val="both"/>
        <w:rPr>
          <w:rFonts w:cstheme="minorHAnsi"/>
        </w:rPr>
      </w:pPr>
      <w:r>
        <w:rPr>
          <w:rFonts w:cstheme="minorHAnsi"/>
        </w:rPr>
        <w:t xml:space="preserve">Your prayer life is so critical to being able to be used by God. Decide how best you can improve your time with the Lord. Remember </w:t>
      </w:r>
      <w:r w:rsidRPr="00AA18DF">
        <w:rPr>
          <w:rFonts w:cstheme="minorHAnsi"/>
          <w:b/>
        </w:rPr>
        <w:t>ACTS</w:t>
      </w:r>
      <w:r>
        <w:rPr>
          <w:rFonts w:cstheme="minorHAnsi"/>
        </w:rPr>
        <w:t xml:space="preserve"> as a recipe for prayer:</w:t>
      </w:r>
    </w:p>
    <w:p w14:paraId="3D78A5EA" w14:textId="77777777" w:rsidR="00C02AE8" w:rsidRDefault="00C02AE8" w:rsidP="00C02AE8">
      <w:pPr>
        <w:autoSpaceDE w:val="0"/>
        <w:autoSpaceDN w:val="0"/>
        <w:adjustRightInd w:val="0"/>
        <w:jc w:val="both"/>
        <w:rPr>
          <w:rFonts w:cstheme="minorHAnsi"/>
        </w:rPr>
      </w:pPr>
    </w:p>
    <w:p w14:paraId="5881C72A" w14:textId="77777777" w:rsidR="00C02AE8" w:rsidRPr="00B07EF5" w:rsidRDefault="00C02AE8" w:rsidP="00C02AE8">
      <w:pPr>
        <w:autoSpaceDE w:val="0"/>
        <w:autoSpaceDN w:val="0"/>
        <w:adjustRightInd w:val="0"/>
        <w:jc w:val="both"/>
        <w:rPr>
          <w:rFonts w:cstheme="minorHAnsi"/>
        </w:rPr>
      </w:pPr>
      <w:r w:rsidRPr="00AA18DF">
        <w:rPr>
          <w:rFonts w:cstheme="minorHAnsi"/>
          <w:b/>
        </w:rPr>
        <w:t>A</w:t>
      </w:r>
      <w:r>
        <w:rPr>
          <w:rFonts w:cstheme="minorHAnsi"/>
        </w:rPr>
        <w:t xml:space="preserve">doration – </w:t>
      </w:r>
      <w:r w:rsidRPr="00AA18DF">
        <w:rPr>
          <w:rFonts w:cstheme="minorHAnsi"/>
          <w:b/>
        </w:rPr>
        <w:t>C</w:t>
      </w:r>
      <w:r>
        <w:rPr>
          <w:rFonts w:cstheme="minorHAnsi"/>
        </w:rPr>
        <w:t xml:space="preserve">onfession – </w:t>
      </w:r>
      <w:r w:rsidRPr="00AA18DF">
        <w:rPr>
          <w:rFonts w:cstheme="minorHAnsi"/>
          <w:b/>
        </w:rPr>
        <w:t>T</w:t>
      </w:r>
      <w:r>
        <w:rPr>
          <w:rFonts w:cstheme="minorHAnsi"/>
        </w:rPr>
        <w:t xml:space="preserve">hanksgiving – </w:t>
      </w:r>
      <w:r w:rsidRPr="00AA18DF">
        <w:rPr>
          <w:rFonts w:cstheme="minorHAnsi"/>
          <w:b/>
        </w:rPr>
        <w:t>S</w:t>
      </w:r>
      <w:r>
        <w:rPr>
          <w:rFonts w:cstheme="minorHAnsi"/>
        </w:rPr>
        <w:t xml:space="preserve">upplication </w:t>
      </w:r>
    </w:p>
    <w:p w14:paraId="217AC326" w14:textId="77777777" w:rsidR="00C02AE8" w:rsidRPr="00A673C6" w:rsidRDefault="00C02AE8" w:rsidP="006A06F3">
      <w:pPr>
        <w:jc w:val="center"/>
        <w:rPr>
          <w:sz w:val="28"/>
          <w:szCs w:val="28"/>
        </w:rPr>
      </w:pPr>
    </w:p>
    <w:sectPr w:rsidR="00C02AE8" w:rsidRPr="00A673C6" w:rsidSect="00000A45">
      <w:pgSz w:w="15840" w:h="12240" w:orient="landscape"/>
      <w:pgMar w:top="504" w:right="936" w:bottom="504" w:left="936"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F92DE" w14:textId="77777777" w:rsidR="008C3E8F" w:rsidRDefault="008C3E8F" w:rsidP="00C02AE8">
      <w:r>
        <w:separator/>
      </w:r>
    </w:p>
  </w:endnote>
  <w:endnote w:type="continuationSeparator" w:id="0">
    <w:p w14:paraId="5E1699CB" w14:textId="77777777" w:rsidR="008C3E8F" w:rsidRDefault="008C3E8F" w:rsidP="00C0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51724" w14:textId="77777777" w:rsidR="008C3E8F" w:rsidRDefault="008C3E8F" w:rsidP="00C02AE8">
      <w:r>
        <w:separator/>
      </w:r>
    </w:p>
  </w:footnote>
  <w:footnote w:type="continuationSeparator" w:id="0">
    <w:p w14:paraId="79C24B28" w14:textId="77777777" w:rsidR="008C3E8F" w:rsidRDefault="008C3E8F" w:rsidP="00C02A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7EB0"/>
    <w:multiLevelType w:val="hybridMultilevel"/>
    <w:tmpl w:val="18108D9A"/>
    <w:lvl w:ilvl="0" w:tplc="CABC2DF0">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9548E"/>
    <w:multiLevelType w:val="hybridMultilevel"/>
    <w:tmpl w:val="76D09260"/>
    <w:lvl w:ilvl="0" w:tplc="DEE6BF3C">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1">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4">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6D616DB9"/>
    <w:multiLevelType w:val="hybridMultilevel"/>
    <w:tmpl w:val="90CED798"/>
    <w:lvl w:ilvl="0" w:tplc="9F5E64FC">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8">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0"/>
  </w:num>
  <w:num w:numId="2">
    <w:abstractNumId w:val="6"/>
  </w:num>
  <w:num w:numId="3">
    <w:abstractNumId w:val="16"/>
  </w:num>
  <w:num w:numId="4">
    <w:abstractNumId w:val="5"/>
  </w:num>
  <w:num w:numId="5">
    <w:abstractNumId w:val="13"/>
  </w:num>
  <w:num w:numId="6">
    <w:abstractNumId w:val="10"/>
  </w:num>
  <w:num w:numId="7">
    <w:abstractNumId w:val="11"/>
  </w:num>
  <w:num w:numId="8">
    <w:abstractNumId w:val="17"/>
  </w:num>
  <w:num w:numId="9">
    <w:abstractNumId w:val="21"/>
  </w:num>
  <w:num w:numId="10">
    <w:abstractNumId w:val="1"/>
  </w:num>
  <w:num w:numId="11">
    <w:abstractNumId w:val="19"/>
  </w:num>
  <w:num w:numId="12">
    <w:abstractNumId w:val="9"/>
  </w:num>
  <w:num w:numId="13">
    <w:abstractNumId w:val="12"/>
  </w:num>
  <w:num w:numId="14">
    <w:abstractNumId w:val="3"/>
  </w:num>
  <w:num w:numId="15">
    <w:abstractNumId w:val="7"/>
  </w:num>
  <w:num w:numId="16">
    <w:abstractNumId w:val="1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72"/>
    <w:rsid w:val="00000A45"/>
    <w:rsid w:val="00006BA8"/>
    <w:rsid w:val="00011BF3"/>
    <w:rsid w:val="000158F0"/>
    <w:rsid w:val="00015E15"/>
    <w:rsid w:val="000205E6"/>
    <w:rsid w:val="000214C3"/>
    <w:rsid w:val="00021C3C"/>
    <w:rsid w:val="00024D1F"/>
    <w:rsid w:val="000373B7"/>
    <w:rsid w:val="00047471"/>
    <w:rsid w:val="0005326B"/>
    <w:rsid w:val="000678F1"/>
    <w:rsid w:val="0007307E"/>
    <w:rsid w:val="00073BDA"/>
    <w:rsid w:val="0007519F"/>
    <w:rsid w:val="00083395"/>
    <w:rsid w:val="00085FA2"/>
    <w:rsid w:val="000913E0"/>
    <w:rsid w:val="00096CEF"/>
    <w:rsid w:val="00097D2C"/>
    <w:rsid w:val="000A2154"/>
    <w:rsid w:val="000A2901"/>
    <w:rsid w:val="000A70C3"/>
    <w:rsid w:val="000B3A34"/>
    <w:rsid w:val="000B3B03"/>
    <w:rsid w:val="000C0E70"/>
    <w:rsid w:val="000C6119"/>
    <w:rsid w:val="000C723D"/>
    <w:rsid w:val="000D2335"/>
    <w:rsid w:val="000D37CE"/>
    <w:rsid w:val="000D63A7"/>
    <w:rsid w:val="000D6F0E"/>
    <w:rsid w:val="000E5F46"/>
    <w:rsid w:val="000F07C4"/>
    <w:rsid w:val="000F5E8D"/>
    <w:rsid w:val="000F627D"/>
    <w:rsid w:val="00104875"/>
    <w:rsid w:val="00104A29"/>
    <w:rsid w:val="00106638"/>
    <w:rsid w:val="001126A2"/>
    <w:rsid w:val="00124D7D"/>
    <w:rsid w:val="00125230"/>
    <w:rsid w:val="00126A05"/>
    <w:rsid w:val="00134B89"/>
    <w:rsid w:val="001403CA"/>
    <w:rsid w:val="00140A3C"/>
    <w:rsid w:val="001448C5"/>
    <w:rsid w:val="001472CC"/>
    <w:rsid w:val="00150B86"/>
    <w:rsid w:val="0015301F"/>
    <w:rsid w:val="0015600D"/>
    <w:rsid w:val="00156181"/>
    <w:rsid w:val="00161D04"/>
    <w:rsid w:val="0017490E"/>
    <w:rsid w:val="001814FB"/>
    <w:rsid w:val="00195E49"/>
    <w:rsid w:val="0019743E"/>
    <w:rsid w:val="001A62FF"/>
    <w:rsid w:val="001B294C"/>
    <w:rsid w:val="001B48D1"/>
    <w:rsid w:val="001B5507"/>
    <w:rsid w:val="001C06FC"/>
    <w:rsid w:val="001C4FFA"/>
    <w:rsid w:val="001C59C8"/>
    <w:rsid w:val="001C792C"/>
    <w:rsid w:val="001D05FC"/>
    <w:rsid w:val="001D591E"/>
    <w:rsid w:val="001D7342"/>
    <w:rsid w:val="001E2EF4"/>
    <w:rsid w:val="001E6A7A"/>
    <w:rsid w:val="001E6FC6"/>
    <w:rsid w:val="00204F79"/>
    <w:rsid w:val="0020609A"/>
    <w:rsid w:val="0021228A"/>
    <w:rsid w:val="0021232C"/>
    <w:rsid w:val="0021476E"/>
    <w:rsid w:val="00215694"/>
    <w:rsid w:val="00225E19"/>
    <w:rsid w:val="00226C50"/>
    <w:rsid w:val="00231AB8"/>
    <w:rsid w:val="00232E0F"/>
    <w:rsid w:val="00235F81"/>
    <w:rsid w:val="00237FB7"/>
    <w:rsid w:val="002407A6"/>
    <w:rsid w:val="0024104A"/>
    <w:rsid w:val="00241E3B"/>
    <w:rsid w:val="0024392C"/>
    <w:rsid w:val="00244F7A"/>
    <w:rsid w:val="00247C48"/>
    <w:rsid w:val="0026201B"/>
    <w:rsid w:val="00266FD6"/>
    <w:rsid w:val="002670AE"/>
    <w:rsid w:val="00271539"/>
    <w:rsid w:val="00273380"/>
    <w:rsid w:val="002760D3"/>
    <w:rsid w:val="00281D68"/>
    <w:rsid w:val="0028535A"/>
    <w:rsid w:val="00285712"/>
    <w:rsid w:val="002B6545"/>
    <w:rsid w:val="002C022B"/>
    <w:rsid w:val="002C2196"/>
    <w:rsid w:val="002C30DC"/>
    <w:rsid w:val="002D3F92"/>
    <w:rsid w:val="002D5D19"/>
    <w:rsid w:val="002D6D60"/>
    <w:rsid w:val="002E0574"/>
    <w:rsid w:val="002E56A1"/>
    <w:rsid w:val="002F0320"/>
    <w:rsid w:val="002F5C17"/>
    <w:rsid w:val="0030207F"/>
    <w:rsid w:val="00305714"/>
    <w:rsid w:val="00306245"/>
    <w:rsid w:val="00311AAF"/>
    <w:rsid w:val="003260AC"/>
    <w:rsid w:val="00327322"/>
    <w:rsid w:val="00330489"/>
    <w:rsid w:val="00332443"/>
    <w:rsid w:val="00332CAB"/>
    <w:rsid w:val="00344013"/>
    <w:rsid w:val="00347EFB"/>
    <w:rsid w:val="00352467"/>
    <w:rsid w:val="003526C3"/>
    <w:rsid w:val="003535B2"/>
    <w:rsid w:val="00361069"/>
    <w:rsid w:val="0036609C"/>
    <w:rsid w:val="0036674B"/>
    <w:rsid w:val="00375B8A"/>
    <w:rsid w:val="003772BD"/>
    <w:rsid w:val="003953A3"/>
    <w:rsid w:val="00396D43"/>
    <w:rsid w:val="003B213C"/>
    <w:rsid w:val="003B53F7"/>
    <w:rsid w:val="003C6579"/>
    <w:rsid w:val="003C66B7"/>
    <w:rsid w:val="003D0F24"/>
    <w:rsid w:val="003D2EC6"/>
    <w:rsid w:val="003D6959"/>
    <w:rsid w:val="003D72FA"/>
    <w:rsid w:val="003E03B3"/>
    <w:rsid w:val="003F58C2"/>
    <w:rsid w:val="003F6D1E"/>
    <w:rsid w:val="004001FF"/>
    <w:rsid w:val="00404CC0"/>
    <w:rsid w:val="00421C7C"/>
    <w:rsid w:val="00422686"/>
    <w:rsid w:val="00424623"/>
    <w:rsid w:val="00426218"/>
    <w:rsid w:val="0043284F"/>
    <w:rsid w:val="00445652"/>
    <w:rsid w:val="00451497"/>
    <w:rsid w:val="00451F50"/>
    <w:rsid w:val="00452CAE"/>
    <w:rsid w:val="004532CF"/>
    <w:rsid w:val="00455827"/>
    <w:rsid w:val="004574C8"/>
    <w:rsid w:val="00457C35"/>
    <w:rsid w:val="0047713F"/>
    <w:rsid w:val="00485BF9"/>
    <w:rsid w:val="004875ED"/>
    <w:rsid w:val="00491B25"/>
    <w:rsid w:val="004926CB"/>
    <w:rsid w:val="004A04D9"/>
    <w:rsid w:val="004A0B89"/>
    <w:rsid w:val="004A0F88"/>
    <w:rsid w:val="004A7BC8"/>
    <w:rsid w:val="004B11EC"/>
    <w:rsid w:val="004B2CB4"/>
    <w:rsid w:val="004B3BCA"/>
    <w:rsid w:val="004B74AB"/>
    <w:rsid w:val="004B7860"/>
    <w:rsid w:val="004C5D90"/>
    <w:rsid w:val="004C76AF"/>
    <w:rsid w:val="004D7EBF"/>
    <w:rsid w:val="004E6AF9"/>
    <w:rsid w:val="004F07B7"/>
    <w:rsid w:val="004F2837"/>
    <w:rsid w:val="004F50DD"/>
    <w:rsid w:val="005063F4"/>
    <w:rsid w:val="00513582"/>
    <w:rsid w:val="00521CC8"/>
    <w:rsid w:val="00522070"/>
    <w:rsid w:val="00523701"/>
    <w:rsid w:val="0052742C"/>
    <w:rsid w:val="00527465"/>
    <w:rsid w:val="00530CEA"/>
    <w:rsid w:val="0053174E"/>
    <w:rsid w:val="00540872"/>
    <w:rsid w:val="00541FC0"/>
    <w:rsid w:val="005537F8"/>
    <w:rsid w:val="005741D1"/>
    <w:rsid w:val="00575571"/>
    <w:rsid w:val="00581BB7"/>
    <w:rsid w:val="00582129"/>
    <w:rsid w:val="00582829"/>
    <w:rsid w:val="005842BB"/>
    <w:rsid w:val="00584F65"/>
    <w:rsid w:val="0059411E"/>
    <w:rsid w:val="0059772E"/>
    <w:rsid w:val="00597D4D"/>
    <w:rsid w:val="005A353F"/>
    <w:rsid w:val="005A5167"/>
    <w:rsid w:val="005B71E4"/>
    <w:rsid w:val="005C3CCE"/>
    <w:rsid w:val="005D196A"/>
    <w:rsid w:val="005D21E0"/>
    <w:rsid w:val="005E38C4"/>
    <w:rsid w:val="005E3E1A"/>
    <w:rsid w:val="005E5D8A"/>
    <w:rsid w:val="005E5E5F"/>
    <w:rsid w:val="005F6349"/>
    <w:rsid w:val="0060170C"/>
    <w:rsid w:val="006160AC"/>
    <w:rsid w:val="00616A18"/>
    <w:rsid w:val="006225F5"/>
    <w:rsid w:val="0063086E"/>
    <w:rsid w:val="006321B1"/>
    <w:rsid w:val="00647BE9"/>
    <w:rsid w:val="0065476B"/>
    <w:rsid w:val="00655E9D"/>
    <w:rsid w:val="00656C31"/>
    <w:rsid w:val="006634EF"/>
    <w:rsid w:val="00666446"/>
    <w:rsid w:val="00673095"/>
    <w:rsid w:val="00681B5A"/>
    <w:rsid w:val="00682A24"/>
    <w:rsid w:val="00685875"/>
    <w:rsid w:val="00687B50"/>
    <w:rsid w:val="00692C51"/>
    <w:rsid w:val="006931F1"/>
    <w:rsid w:val="00695B1E"/>
    <w:rsid w:val="00696FE3"/>
    <w:rsid w:val="006A06F3"/>
    <w:rsid w:val="006A49B4"/>
    <w:rsid w:val="006A51C7"/>
    <w:rsid w:val="006B2972"/>
    <w:rsid w:val="006C15FE"/>
    <w:rsid w:val="006C579B"/>
    <w:rsid w:val="006D033E"/>
    <w:rsid w:val="006D0EE6"/>
    <w:rsid w:val="006D633D"/>
    <w:rsid w:val="006E05EF"/>
    <w:rsid w:val="006E1A83"/>
    <w:rsid w:val="006F00D2"/>
    <w:rsid w:val="006F33DE"/>
    <w:rsid w:val="006F4C2F"/>
    <w:rsid w:val="006F7061"/>
    <w:rsid w:val="007040B6"/>
    <w:rsid w:val="00706185"/>
    <w:rsid w:val="00712562"/>
    <w:rsid w:val="00721364"/>
    <w:rsid w:val="007249BA"/>
    <w:rsid w:val="00727229"/>
    <w:rsid w:val="00730097"/>
    <w:rsid w:val="00732243"/>
    <w:rsid w:val="007409E6"/>
    <w:rsid w:val="00742AEE"/>
    <w:rsid w:val="00747897"/>
    <w:rsid w:val="00756331"/>
    <w:rsid w:val="00756666"/>
    <w:rsid w:val="00757D53"/>
    <w:rsid w:val="007640BD"/>
    <w:rsid w:val="00767945"/>
    <w:rsid w:val="0077121F"/>
    <w:rsid w:val="007715CD"/>
    <w:rsid w:val="00774B4E"/>
    <w:rsid w:val="00781F2E"/>
    <w:rsid w:val="00791AE9"/>
    <w:rsid w:val="00792997"/>
    <w:rsid w:val="007B0A20"/>
    <w:rsid w:val="007B4575"/>
    <w:rsid w:val="007C2D91"/>
    <w:rsid w:val="007C6114"/>
    <w:rsid w:val="007D7ACE"/>
    <w:rsid w:val="007E7426"/>
    <w:rsid w:val="007F340D"/>
    <w:rsid w:val="00804965"/>
    <w:rsid w:val="008201C1"/>
    <w:rsid w:val="00820C32"/>
    <w:rsid w:val="00825050"/>
    <w:rsid w:val="00830F75"/>
    <w:rsid w:val="008327B7"/>
    <w:rsid w:val="00836514"/>
    <w:rsid w:val="00836934"/>
    <w:rsid w:val="00844923"/>
    <w:rsid w:val="0084772C"/>
    <w:rsid w:val="00851DBC"/>
    <w:rsid w:val="008520C9"/>
    <w:rsid w:val="0085706A"/>
    <w:rsid w:val="00863224"/>
    <w:rsid w:val="00865CA3"/>
    <w:rsid w:val="00876A63"/>
    <w:rsid w:val="00881289"/>
    <w:rsid w:val="0088292D"/>
    <w:rsid w:val="00882FAF"/>
    <w:rsid w:val="0089404A"/>
    <w:rsid w:val="008A750B"/>
    <w:rsid w:val="008B18B9"/>
    <w:rsid w:val="008B2D59"/>
    <w:rsid w:val="008C3E8F"/>
    <w:rsid w:val="008C3F79"/>
    <w:rsid w:val="008D015C"/>
    <w:rsid w:val="008D0F9D"/>
    <w:rsid w:val="008D12B4"/>
    <w:rsid w:val="008D2A93"/>
    <w:rsid w:val="008D41A9"/>
    <w:rsid w:val="008E3F8E"/>
    <w:rsid w:val="008E46F7"/>
    <w:rsid w:val="008E4E34"/>
    <w:rsid w:val="008F173C"/>
    <w:rsid w:val="008F2638"/>
    <w:rsid w:val="008F43DE"/>
    <w:rsid w:val="008F5C2B"/>
    <w:rsid w:val="00903A37"/>
    <w:rsid w:val="009041D4"/>
    <w:rsid w:val="00904C0C"/>
    <w:rsid w:val="00914FC8"/>
    <w:rsid w:val="00923044"/>
    <w:rsid w:val="009230FA"/>
    <w:rsid w:val="00926148"/>
    <w:rsid w:val="00930760"/>
    <w:rsid w:val="00931239"/>
    <w:rsid w:val="00931B8A"/>
    <w:rsid w:val="00936B28"/>
    <w:rsid w:val="0094077B"/>
    <w:rsid w:val="00941CC6"/>
    <w:rsid w:val="009476CB"/>
    <w:rsid w:val="00963680"/>
    <w:rsid w:val="009660ED"/>
    <w:rsid w:val="00973C25"/>
    <w:rsid w:val="00986F66"/>
    <w:rsid w:val="00992F9A"/>
    <w:rsid w:val="0099713E"/>
    <w:rsid w:val="009A1E2F"/>
    <w:rsid w:val="009B2E53"/>
    <w:rsid w:val="009B3DF9"/>
    <w:rsid w:val="009B7913"/>
    <w:rsid w:val="009C40E9"/>
    <w:rsid w:val="009E6B2D"/>
    <w:rsid w:val="009E78D6"/>
    <w:rsid w:val="009F05A4"/>
    <w:rsid w:val="009F2759"/>
    <w:rsid w:val="009F4A85"/>
    <w:rsid w:val="00A0134A"/>
    <w:rsid w:val="00A16146"/>
    <w:rsid w:val="00A1798A"/>
    <w:rsid w:val="00A308CA"/>
    <w:rsid w:val="00A327F8"/>
    <w:rsid w:val="00A363CC"/>
    <w:rsid w:val="00A3652B"/>
    <w:rsid w:val="00A47EBE"/>
    <w:rsid w:val="00A53D96"/>
    <w:rsid w:val="00A624E5"/>
    <w:rsid w:val="00A673C6"/>
    <w:rsid w:val="00A73DC5"/>
    <w:rsid w:val="00A74D2F"/>
    <w:rsid w:val="00A76D2A"/>
    <w:rsid w:val="00A802C9"/>
    <w:rsid w:val="00A87390"/>
    <w:rsid w:val="00A90B75"/>
    <w:rsid w:val="00A91EA2"/>
    <w:rsid w:val="00A96B52"/>
    <w:rsid w:val="00AA5CE6"/>
    <w:rsid w:val="00AA5E50"/>
    <w:rsid w:val="00AA6226"/>
    <w:rsid w:val="00AC0438"/>
    <w:rsid w:val="00AC2171"/>
    <w:rsid w:val="00AC5C0A"/>
    <w:rsid w:val="00AC5F8B"/>
    <w:rsid w:val="00AD1C12"/>
    <w:rsid w:val="00AD3794"/>
    <w:rsid w:val="00AE0C36"/>
    <w:rsid w:val="00AE78CC"/>
    <w:rsid w:val="00AF0BFD"/>
    <w:rsid w:val="00AF0FF9"/>
    <w:rsid w:val="00AF2641"/>
    <w:rsid w:val="00AF2F45"/>
    <w:rsid w:val="00AF5DC0"/>
    <w:rsid w:val="00B01577"/>
    <w:rsid w:val="00B03DCC"/>
    <w:rsid w:val="00B076CD"/>
    <w:rsid w:val="00B07B28"/>
    <w:rsid w:val="00B106E4"/>
    <w:rsid w:val="00B40B85"/>
    <w:rsid w:val="00B41713"/>
    <w:rsid w:val="00B43C57"/>
    <w:rsid w:val="00B44DEE"/>
    <w:rsid w:val="00B532A7"/>
    <w:rsid w:val="00B56D6C"/>
    <w:rsid w:val="00B6548D"/>
    <w:rsid w:val="00B70035"/>
    <w:rsid w:val="00B778F6"/>
    <w:rsid w:val="00B77F54"/>
    <w:rsid w:val="00B8711C"/>
    <w:rsid w:val="00B8761C"/>
    <w:rsid w:val="00B91DB0"/>
    <w:rsid w:val="00B9240A"/>
    <w:rsid w:val="00B96E0B"/>
    <w:rsid w:val="00B97D36"/>
    <w:rsid w:val="00BA284D"/>
    <w:rsid w:val="00BA3190"/>
    <w:rsid w:val="00BA3CDA"/>
    <w:rsid w:val="00BA5568"/>
    <w:rsid w:val="00BC12CA"/>
    <w:rsid w:val="00BC3110"/>
    <w:rsid w:val="00BC51AB"/>
    <w:rsid w:val="00BC6731"/>
    <w:rsid w:val="00BC76B1"/>
    <w:rsid w:val="00BD3BFB"/>
    <w:rsid w:val="00BD6693"/>
    <w:rsid w:val="00BE29A6"/>
    <w:rsid w:val="00BE7FCE"/>
    <w:rsid w:val="00C00812"/>
    <w:rsid w:val="00C02989"/>
    <w:rsid w:val="00C02AE8"/>
    <w:rsid w:val="00C0348B"/>
    <w:rsid w:val="00C101D6"/>
    <w:rsid w:val="00C11D6D"/>
    <w:rsid w:val="00C12012"/>
    <w:rsid w:val="00C127CD"/>
    <w:rsid w:val="00C1448B"/>
    <w:rsid w:val="00C16C2D"/>
    <w:rsid w:val="00C2189E"/>
    <w:rsid w:val="00C2374E"/>
    <w:rsid w:val="00C2520D"/>
    <w:rsid w:val="00C30BE1"/>
    <w:rsid w:val="00C34FFB"/>
    <w:rsid w:val="00C440B3"/>
    <w:rsid w:val="00C44C3D"/>
    <w:rsid w:val="00C51254"/>
    <w:rsid w:val="00C64AD2"/>
    <w:rsid w:val="00C70B93"/>
    <w:rsid w:val="00C71D15"/>
    <w:rsid w:val="00C82206"/>
    <w:rsid w:val="00C82B64"/>
    <w:rsid w:val="00C86167"/>
    <w:rsid w:val="00C9261D"/>
    <w:rsid w:val="00C95B92"/>
    <w:rsid w:val="00C961A8"/>
    <w:rsid w:val="00CA33B8"/>
    <w:rsid w:val="00CA35DA"/>
    <w:rsid w:val="00CA618E"/>
    <w:rsid w:val="00CA67EF"/>
    <w:rsid w:val="00CA6FE4"/>
    <w:rsid w:val="00CA7C88"/>
    <w:rsid w:val="00CB0239"/>
    <w:rsid w:val="00CB057A"/>
    <w:rsid w:val="00CC0687"/>
    <w:rsid w:val="00CC5F24"/>
    <w:rsid w:val="00CE7304"/>
    <w:rsid w:val="00CF30E2"/>
    <w:rsid w:val="00CF5383"/>
    <w:rsid w:val="00D02377"/>
    <w:rsid w:val="00D04E25"/>
    <w:rsid w:val="00D07861"/>
    <w:rsid w:val="00D10072"/>
    <w:rsid w:val="00D13302"/>
    <w:rsid w:val="00D14281"/>
    <w:rsid w:val="00D1775F"/>
    <w:rsid w:val="00D251B4"/>
    <w:rsid w:val="00D40235"/>
    <w:rsid w:val="00D46F08"/>
    <w:rsid w:val="00D57976"/>
    <w:rsid w:val="00D67C25"/>
    <w:rsid w:val="00D70001"/>
    <w:rsid w:val="00D742A1"/>
    <w:rsid w:val="00D921A8"/>
    <w:rsid w:val="00D97BB1"/>
    <w:rsid w:val="00DA2984"/>
    <w:rsid w:val="00DA7501"/>
    <w:rsid w:val="00DB6340"/>
    <w:rsid w:val="00DC05FF"/>
    <w:rsid w:val="00DD4836"/>
    <w:rsid w:val="00DE199E"/>
    <w:rsid w:val="00DE5B94"/>
    <w:rsid w:val="00DE7C0A"/>
    <w:rsid w:val="00DE7EE3"/>
    <w:rsid w:val="00DF1D84"/>
    <w:rsid w:val="00DF3AB3"/>
    <w:rsid w:val="00DF6D8A"/>
    <w:rsid w:val="00E16E1D"/>
    <w:rsid w:val="00E37E70"/>
    <w:rsid w:val="00E47D4F"/>
    <w:rsid w:val="00E727FB"/>
    <w:rsid w:val="00E75CC1"/>
    <w:rsid w:val="00E82505"/>
    <w:rsid w:val="00E844D8"/>
    <w:rsid w:val="00E85CC9"/>
    <w:rsid w:val="00E90734"/>
    <w:rsid w:val="00E90786"/>
    <w:rsid w:val="00EA24A9"/>
    <w:rsid w:val="00EA6E45"/>
    <w:rsid w:val="00EB0ED3"/>
    <w:rsid w:val="00EB12C7"/>
    <w:rsid w:val="00EB27D4"/>
    <w:rsid w:val="00EC4971"/>
    <w:rsid w:val="00EC52CA"/>
    <w:rsid w:val="00ED04CE"/>
    <w:rsid w:val="00ED16F1"/>
    <w:rsid w:val="00ED1AFC"/>
    <w:rsid w:val="00ED48F2"/>
    <w:rsid w:val="00EE115E"/>
    <w:rsid w:val="00EE1F8F"/>
    <w:rsid w:val="00EE6531"/>
    <w:rsid w:val="00EF0F62"/>
    <w:rsid w:val="00EF1057"/>
    <w:rsid w:val="00EF3867"/>
    <w:rsid w:val="00EF76D3"/>
    <w:rsid w:val="00F07F9B"/>
    <w:rsid w:val="00F10038"/>
    <w:rsid w:val="00F12576"/>
    <w:rsid w:val="00F148A2"/>
    <w:rsid w:val="00F2159C"/>
    <w:rsid w:val="00F24BA6"/>
    <w:rsid w:val="00F3022E"/>
    <w:rsid w:val="00F31C08"/>
    <w:rsid w:val="00F35BD1"/>
    <w:rsid w:val="00F40624"/>
    <w:rsid w:val="00F41C27"/>
    <w:rsid w:val="00F632B6"/>
    <w:rsid w:val="00F6610E"/>
    <w:rsid w:val="00F75E5A"/>
    <w:rsid w:val="00F75EA4"/>
    <w:rsid w:val="00F8005B"/>
    <w:rsid w:val="00F90EA5"/>
    <w:rsid w:val="00FA5877"/>
    <w:rsid w:val="00FC70DC"/>
    <w:rsid w:val="00FC7313"/>
    <w:rsid w:val="00FD0A8B"/>
    <w:rsid w:val="00FD305F"/>
    <w:rsid w:val="00FD3084"/>
    <w:rsid w:val="00FD7769"/>
    <w:rsid w:val="00FE6F29"/>
    <w:rsid w:val="00FE7F2D"/>
    <w:rsid w:val="00FF0F99"/>
    <w:rsid w:val="00FF4EED"/>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AD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Header">
    <w:name w:val="header"/>
    <w:basedOn w:val="Normal"/>
    <w:link w:val="HeaderChar"/>
    <w:uiPriority w:val="99"/>
    <w:unhideWhenUsed/>
    <w:rsid w:val="00C02AE8"/>
    <w:pPr>
      <w:tabs>
        <w:tab w:val="center" w:pos="4680"/>
        <w:tab w:val="right" w:pos="9360"/>
      </w:tabs>
    </w:pPr>
  </w:style>
  <w:style w:type="character" w:customStyle="1" w:styleId="HeaderChar">
    <w:name w:val="Header Char"/>
    <w:basedOn w:val="DefaultParagraphFont"/>
    <w:link w:val="Header"/>
    <w:uiPriority w:val="99"/>
    <w:rsid w:val="00C02AE8"/>
  </w:style>
  <w:style w:type="paragraph" w:styleId="Footer">
    <w:name w:val="footer"/>
    <w:basedOn w:val="Normal"/>
    <w:link w:val="FooterChar"/>
    <w:uiPriority w:val="99"/>
    <w:unhideWhenUsed/>
    <w:rsid w:val="00C02AE8"/>
    <w:pPr>
      <w:tabs>
        <w:tab w:val="center" w:pos="4680"/>
        <w:tab w:val="right" w:pos="9360"/>
      </w:tabs>
    </w:pPr>
  </w:style>
  <w:style w:type="character" w:customStyle="1" w:styleId="FooterChar">
    <w:name w:val="Footer Char"/>
    <w:basedOn w:val="DefaultParagraphFont"/>
    <w:link w:val="Footer"/>
    <w:uiPriority w:val="99"/>
    <w:rsid w:val="00C02A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Header">
    <w:name w:val="header"/>
    <w:basedOn w:val="Normal"/>
    <w:link w:val="HeaderChar"/>
    <w:uiPriority w:val="99"/>
    <w:unhideWhenUsed/>
    <w:rsid w:val="00C02AE8"/>
    <w:pPr>
      <w:tabs>
        <w:tab w:val="center" w:pos="4680"/>
        <w:tab w:val="right" w:pos="9360"/>
      </w:tabs>
    </w:pPr>
  </w:style>
  <w:style w:type="character" w:customStyle="1" w:styleId="HeaderChar">
    <w:name w:val="Header Char"/>
    <w:basedOn w:val="DefaultParagraphFont"/>
    <w:link w:val="Header"/>
    <w:uiPriority w:val="99"/>
    <w:rsid w:val="00C02AE8"/>
  </w:style>
  <w:style w:type="paragraph" w:styleId="Footer">
    <w:name w:val="footer"/>
    <w:basedOn w:val="Normal"/>
    <w:link w:val="FooterChar"/>
    <w:uiPriority w:val="99"/>
    <w:unhideWhenUsed/>
    <w:rsid w:val="00C02AE8"/>
    <w:pPr>
      <w:tabs>
        <w:tab w:val="center" w:pos="4680"/>
        <w:tab w:val="right" w:pos="9360"/>
      </w:tabs>
    </w:pPr>
  </w:style>
  <w:style w:type="character" w:customStyle="1" w:styleId="FooterChar">
    <w:name w:val="Footer Char"/>
    <w:basedOn w:val="DefaultParagraphFont"/>
    <w:link w:val="Footer"/>
    <w:uiPriority w:val="99"/>
    <w:rsid w:val="00C02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683019313">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52320183">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8797153">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04426-2E9C-F240-843B-A0797F714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375</Words>
  <Characters>2140</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cp:lastModifiedBy>
  <cp:revision>4</cp:revision>
  <cp:lastPrinted>2017-08-15T23:27:00Z</cp:lastPrinted>
  <dcterms:created xsi:type="dcterms:W3CDTF">2017-08-16T04:44:00Z</dcterms:created>
  <dcterms:modified xsi:type="dcterms:W3CDTF">2017-08-16T18:13:00Z</dcterms:modified>
</cp:coreProperties>
</file>