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F416C" w14:textId="56E725C9" w:rsidR="00E82505" w:rsidRPr="00E82505" w:rsidRDefault="00AD3794">
      <w:pPr>
        <w:rPr>
          <w:b/>
        </w:rPr>
      </w:pPr>
      <w:r>
        <w:rPr>
          <w:b/>
        </w:rPr>
        <w:t xml:space="preserve"> </w:t>
      </w:r>
    </w:p>
    <w:p w14:paraId="32E37EF4" w14:textId="30901C6D" w:rsidR="00D10072" w:rsidRPr="006A06F3" w:rsidRDefault="00CC0687" w:rsidP="006A06F3">
      <w:pPr>
        <w:rPr>
          <w:b/>
        </w:rPr>
      </w:pPr>
      <w:r>
        <w:rPr>
          <w:b/>
          <w:u w:val="single"/>
        </w:rPr>
        <w:t xml:space="preserve">Elder </w:t>
      </w:r>
      <w:r w:rsidR="00F3022E">
        <w:rPr>
          <w:b/>
          <w:u w:val="single"/>
        </w:rPr>
        <w:t xml:space="preserve">Berry Ross     </w:t>
      </w:r>
      <w:r w:rsidR="006D033E" w:rsidRPr="00451497">
        <w:rPr>
          <w:b/>
          <w:u w:val="single"/>
        </w:rPr>
        <w:t xml:space="preserve"> </w:t>
      </w:r>
      <w:r w:rsidR="006A06F3">
        <w:rPr>
          <w:b/>
          <w:u w:val="single"/>
        </w:rPr>
        <w:t xml:space="preserve">                </w:t>
      </w:r>
      <w:r w:rsidR="000158F0">
        <w:rPr>
          <w:b/>
          <w:u w:val="single"/>
        </w:rPr>
        <w:t xml:space="preserve">    </w:t>
      </w:r>
      <w:r w:rsidR="00655E9D">
        <w:rPr>
          <w:b/>
          <w:u w:val="single"/>
        </w:rPr>
        <w:tab/>
      </w:r>
      <w:r w:rsidR="005E3E1A">
        <w:rPr>
          <w:b/>
          <w:u w:val="single"/>
        </w:rPr>
        <w:t xml:space="preserve">    </w:t>
      </w:r>
      <w:r w:rsidR="000635C8">
        <w:rPr>
          <w:b/>
          <w:u w:val="single"/>
        </w:rPr>
        <w:t xml:space="preserve">            </w:t>
      </w:r>
      <w:bookmarkStart w:id="0" w:name="_GoBack"/>
      <w:bookmarkEnd w:id="0"/>
      <w:r w:rsidR="005E3E1A">
        <w:rPr>
          <w:b/>
          <w:u w:val="single"/>
        </w:rPr>
        <w:t xml:space="preserve">       August 13,</w:t>
      </w:r>
      <w:r>
        <w:rPr>
          <w:b/>
          <w:u w:val="single"/>
        </w:rPr>
        <w:t xml:space="preserve"> 2017</w:t>
      </w:r>
    </w:p>
    <w:p w14:paraId="3B619CA4" w14:textId="12B1CB85" w:rsidR="006F33DE" w:rsidRDefault="00404CC0" w:rsidP="00D10072">
      <w:pPr>
        <w:jc w:val="center"/>
        <w:rPr>
          <w:b/>
          <w:sz w:val="28"/>
          <w:szCs w:val="28"/>
        </w:rPr>
      </w:pPr>
      <w:r>
        <w:rPr>
          <w:b/>
          <w:sz w:val="28"/>
          <w:szCs w:val="28"/>
        </w:rPr>
        <w:t>The Antioc</w:t>
      </w:r>
      <w:r w:rsidR="000158F0">
        <w:rPr>
          <w:b/>
          <w:sz w:val="28"/>
          <w:szCs w:val="28"/>
        </w:rPr>
        <w:t>h Church Is Worthy Of Emulation</w:t>
      </w:r>
    </w:p>
    <w:p w14:paraId="10C7E8A6" w14:textId="2F15333E" w:rsidR="004B74AB" w:rsidRDefault="00404CC0" w:rsidP="00D10072">
      <w:pPr>
        <w:jc w:val="center"/>
        <w:rPr>
          <w:b/>
          <w:sz w:val="28"/>
          <w:szCs w:val="28"/>
        </w:rPr>
      </w:pPr>
      <w:r>
        <w:rPr>
          <w:b/>
          <w:sz w:val="28"/>
          <w:szCs w:val="28"/>
        </w:rPr>
        <w:t xml:space="preserve">Acts </w:t>
      </w:r>
      <w:r w:rsidR="009660ED">
        <w:rPr>
          <w:b/>
          <w:sz w:val="28"/>
          <w:szCs w:val="28"/>
        </w:rPr>
        <w:t>11:19-30</w:t>
      </w:r>
    </w:p>
    <w:p w14:paraId="7FEAD4BD" w14:textId="77777777" w:rsidR="000158F0" w:rsidRPr="00AA5CE6" w:rsidRDefault="000158F0" w:rsidP="00D10072">
      <w:pPr>
        <w:jc w:val="center"/>
        <w:rPr>
          <w:b/>
          <w:sz w:val="28"/>
          <w:szCs w:val="28"/>
        </w:rPr>
      </w:pPr>
    </w:p>
    <w:p w14:paraId="096E874E" w14:textId="47B63C81" w:rsidR="00A96B52" w:rsidRPr="000158F0" w:rsidRDefault="00F3022E" w:rsidP="001E2EF4">
      <w:pPr>
        <w:rPr>
          <w:rFonts w:asciiTheme="majorHAnsi" w:eastAsia="Calibri" w:hAnsiTheme="majorHAnsi" w:cs="Times New Roman"/>
        </w:rPr>
      </w:pPr>
      <w:r w:rsidRPr="000158F0">
        <w:rPr>
          <w:rFonts w:asciiTheme="majorHAnsi" w:eastAsia="Calibri" w:hAnsiTheme="majorHAnsi" w:cs="Times New Roman"/>
          <w:b/>
        </w:rPr>
        <w:t>Key t</w:t>
      </w:r>
      <w:r w:rsidR="00721364" w:rsidRPr="000158F0">
        <w:rPr>
          <w:rFonts w:asciiTheme="majorHAnsi" w:eastAsia="Calibri" w:hAnsiTheme="majorHAnsi" w:cs="Times New Roman"/>
          <w:b/>
        </w:rPr>
        <w:t>ruth:</w:t>
      </w:r>
      <w:r w:rsidR="00721364" w:rsidRPr="000158F0">
        <w:rPr>
          <w:rFonts w:asciiTheme="majorHAnsi" w:eastAsia="Calibri" w:hAnsiTheme="majorHAnsi" w:cs="Times New Roman"/>
        </w:rPr>
        <w:t xml:space="preserve"> </w:t>
      </w:r>
      <w:r w:rsidR="000158F0" w:rsidRPr="000158F0">
        <w:rPr>
          <w:rFonts w:asciiTheme="majorHAnsi" w:hAnsiTheme="majorHAnsi" w:cs="Times"/>
          <w:color w:val="000000"/>
        </w:rPr>
        <w:t xml:space="preserve">The great commission is a command to make </w:t>
      </w:r>
      <w:r w:rsidR="000158F0" w:rsidRPr="000158F0">
        <w:rPr>
          <w:rFonts w:asciiTheme="majorHAnsi" w:hAnsiTheme="majorHAnsi" w:cs="Times"/>
          <w:color w:val="000000"/>
          <w:u w:val="single"/>
        </w:rPr>
        <w:t>disciples</w:t>
      </w:r>
      <w:r w:rsidR="000158F0" w:rsidRPr="000158F0">
        <w:rPr>
          <w:rFonts w:asciiTheme="majorHAnsi" w:hAnsiTheme="majorHAnsi" w:cs="Times"/>
          <w:color w:val="000000"/>
        </w:rPr>
        <w:t xml:space="preserve"> not merely </w:t>
      </w:r>
      <w:r w:rsidR="000158F0" w:rsidRPr="000158F0">
        <w:rPr>
          <w:rFonts w:asciiTheme="majorHAnsi" w:hAnsiTheme="majorHAnsi" w:cs="Times"/>
          <w:color w:val="000000"/>
          <w:u w:val="single"/>
        </w:rPr>
        <w:t>converts</w:t>
      </w:r>
      <w:r w:rsidR="00616A18" w:rsidRPr="000158F0">
        <w:rPr>
          <w:rFonts w:asciiTheme="majorHAnsi" w:eastAsia="Calibri" w:hAnsiTheme="majorHAnsi" w:cs="Times New Roman"/>
        </w:rPr>
        <w:t>.</w:t>
      </w:r>
    </w:p>
    <w:p w14:paraId="0116128C" w14:textId="77777777" w:rsidR="00344013" w:rsidRPr="000158F0" w:rsidRDefault="00344013" w:rsidP="001E2EF4">
      <w:pPr>
        <w:rPr>
          <w:rFonts w:asciiTheme="majorHAnsi" w:hAnsiTheme="majorHAnsi"/>
        </w:rPr>
      </w:pPr>
    </w:p>
    <w:p w14:paraId="0DF4D0CF" w14:textId="399DC55C" w:rsidR="00F3022E" w:rsidRPr="000158F0" w:rsidRDefault="000158F0" w:rsidP="000158F0">
      <w:pPr>
        <w:divId w:val="952320183"/>
        <w:rPr>
          <w:rFonts w:asciiTheme="majorHAnsi" w:eastAsia="Times New Roman" w:hAnsiTheme="majorHAnsi"/>
        </w:rPr>
      </w:pPr>
      <w:r>
        <w:rPr>
          <w:rFonts w:asciiTheme="majorHAnsi" w:eastAsia="Times New Roman" w:hAnsiTheme="majorHAnsi"/>
        </w:rPr>
        <w:t xml:space="preserve">1. </w:t>
      </w:r>
      <w:r w:rsidR="00584F65" w:rsidRPr="000158F0">
        <w:rPr>
          <w:rFonts w:asciiTheme="majorHAnsi" w:eastAsia="Times New Roman" w:hAnsiTheme="majorHAnsi"/>
        </w:rPr>
        <w:t xml:space="preserve">Antioch, a church </w:t>
      </w:r>
      <w:r w:rsidR="00584F65" w:rsidRPr="000158F0">
        <w:rPr>
          <w:rFonts w:asciiTheme="majorHAnsi" w:eastAsia="Times New Roman" w:hAnsiTheme="majorHAnsi"/>
          <w:u w:val="single"/>
        </w:rPr>
        <w:t>built</w:t>
      </w:r>
      <w:r>
        <w:rPr>
          <w:rFonts w:asciiTheme="majorHAnsi" w:eastAsia="Times New Roman" w:hAnsiTheme="majorHAnsi"/>
        </w:rPr>
        <w:t xml:space="preserve"> God’s way:</w:t>
      </w:r>
    </w:p>
    <w:p w14:paraId="03FB5E1C" w14:textId="3297E4EF" w:rsidR="00F3022E" w:rsidRPr="000158F0" w:rsidRDefault="000158F0" w:rsidP="000158F0">
      <w:pPr>
        <w:rPr>
          <w:rFonts w:asciiTheme="majorHAnsi" w:hAnsiTheme="majorHAnsi"/>
        </w:rPr>
      </w:pPr>
      <w:r>
        <w:rPr>
          <w:rFonts w:asciiTheme="majorHAnsi" w:hAnsiTheme="majorHAnsi"/>
        </w:rPr>
        <w:t xml:space="preserve">     A. </w:t>
      </w:r>
      <w:r w:rsidR="00930760" w:rsidRPr="000158F0">
        <w:rPr>
          <w:rFonts w:asciiTheme="majorHAnsi" w:hAnsiTheme="majorHAnsi"/>
        </w:rPr>
        <w:t xml:space="preserve">The church of God does not </w:t>
      </w:r>
      <w:r w:rsidRPr="000158F0">
        <w:rPr>
          <w:rFonts w:asciiTheme="majorHAnsi" w:hAnsiTheme="majorHAnsi"/>
        </w:rPr>
        <w:t>stand-alone</w:t>
      </w:r>
      <w:r w:rsidR="00930760" w:rsidRPr="000158F0">
        <w:rPr>
          <w:rFonts w:asciiTheme="majorHAnsi" w:hAnsiTheme="majorHAnsi"/>
        </w:rPr>
        <w:t>.</w:t>
      </w:r>
    </w:p>
    <w:p w14:paraId="5D560188" w14:textId="7886311D" w:rsidR="00F3022E" w:rsidRPr="000158F0" w:rsidRDefault="000158F0" w:rsidP="000158F0">
      <w:pPr>
        <w:rPr>
          <w:rFonts w:asciiTheme="majorHAnsi" w:hAnsiTheme="majorHAnsi"/>
        </w:rPr>
      </w:pPr>
      <w:r>
        <w:rPr>
          <w:rFonts w:asciiTheme="majorHAnsi" w:hAnsiTheme="majorHAnsi"/>
        </w:rPr>
        <w:t xml:space="preserve">     B. </w:t>
      </w:r>
      <w:r w:rsidR="0005326B" w:rsidRPr="000158F0">
        <w:rPr>
          <w:rFonts w:asciiTheme="majorHAnsi" w:hAnsiTheme="majorHAnsi"/>
        </w:rPr>
        <w:t>The power of God must accompany His church.</w:t>
      </w:r>
    </w:p>
    <w:p w14:paraId="4785A26F" w14:textId="6C49B468" w:rsidR="00F3022E" w:rsidRPr="000158F0" w:rsidRDefault="000158F0" w:rsidP="000158F0">
      <w:pPr>
        <w:rPr>
          <w:rFonts w:asciiTheme="majorHAnsi" w:hAnsiTheme="majorHAnsi"/>
        </w:rPr>
      </w:pPr>
      <w:r>
        <w:rPr>
          <w:rFonts w:asciiTheme="majorHAnsi" w:hAnsiTheme="majorHAnsi"/>
        </w:rPr>
        <w:t xml:space="preserve">     C. </w:t>
      </w:r>
      <w:r w:rsidR="005E38C4" w:rsidRPr="000158F0">
        <w:rPr>
          <w:rFonts w:asciiTheme="majorHAnsi" w:hAnsiTheme="majorHAnsi"/>
        </w:rPr>
        <w:t>The power of God is manifested through His Spirit.</w:t>
      </w:r>
    </w:p>
    <w:p w14:paraId="71DDAC41" w14:textId="77777777" w:rsidR="000D37CE" w:rsidRPr="000158F0" w:rsidRDefault="000D37CE" w:rsidP="001E2EF4">
      <w:pPr>
        <w:rPr>
          <w:rFonts w:asciiTheme="majorHAnsi" w:hAnsiTheme="majorHAnsi"/>
        </w:rPr>
      </w:pPr>
    </w:p>
    <w:p w14:paraId="00927822" w14:textId="77777777" w:rsidR="000158F0" w:rsidRDefault="000158F0" w:rsidP="000158F0">
      <w:pPr>
        <w:rPr>
          <w:rFonts w:asciiTheme="majorHAnsi" w:hAnsiTheme="majorHAnsi"/>
        </w:rPr>
      </w:pPr>
      <w:r>
        <w:rPr>
          <w:rFonts w:asciiTheme="majorHAnsi" w:hAnsiTheme="majorHAnsi"/>
        </w:rPr>
        <w:t xml:space="preserve">2. </w:t>
      </w:r>
      <w:r w:rsidR="003D72FA" w:rsidRPr="000158F0">
        <w:rPr>
          <w:rFonts w:asciiTheme="majorHAnsi" w:hAnsiTheme="majorHAnsi"/>
        </w:rPr>
        <w:t xml:space="preserve">The </w:t>
      </w:r>
      <w:r w:rsidR="003D72FA" w:rsidRPr="000158F0">
        <w:rPr>
          <w:rFonts w:asciiTheme="majorHAnsi" w:hAnsiTheme="majorHAnsi"/>
          <w:u w:val="single"/>
        </w:rPr>
        <w:t>obedient</w:t>
      </w:r>
      <w:r w:rsidR="003D72FA" w:rsidRPr="000158F0">
        <w:rPr>
          <w:rFonts w:asciiTheme="majorHAnsi" w:hAnsiTheme="majorHAnsi"/>
        </w:rPr>
        <w:t xml:space="preserve"> work of </w:t>
      </w:r>
      <w:r w:rsidR="00266FD6" w:rsidRPr="000158F0">
        <w:rPr>
          <w:rFonts w:asciiTheme="majorHAnsi" w:hAnsiTheme="majorHAnsi"/>
        </w:rPr>
        <w:t xml:space="preserve">some </w:t>
      </w:r>
      <w:r w:rsidR="003D72FA" w:rsidRPr="000158F0">
        <w:rPr>
          <w:rFonts w:asciiTheme="majorHAnsi" w:hAnsiTheme="majorHAnsi"/>
        </w:rPr>
        <w:t xml:space="preserve">the </w:t>
      </w:r>
      <w:r w:rsidR="002407A6" w:rsidRPr="000158F0">
        <w:rPr>
          <w:rFonts w:asciiTheme="majorHAnsi" w:hAnsiTheme="majorHAnsi"/>
        </w:rPr>
        <w:t xml:space="preserve">disciples </w:t>
      </w:r>
      <w:r w:rsidR="00266FD6" w:rsidRPr="000158F0">
        <w:rPr>
          <w:rFonts w:asciiTheme="majorHAnsi" w:hAnsiTheme="majorHAnsi"/>
          <w:u w:val="single"/>
        </w:rPr>
        <w:t>produced</w:t>
      </w:r>
      <w:r w:rsidR="00266FD6" w:rsidRPr="000158F0">
        <w:rPr>
          <w:rFonts w:asciiTheme="majorHAnsi" w:hAnsiTheme="majorHAnsi"/>
        </w:rPr>
        <w:t xml:space="preserve"> the first </w:t>
      </w:r>
    </w:p>
    <w:p w14:paraId="504711C8" w14:textId="174A226A" w:rsidR="00530CEA" w:rsidRPr="000158F0" w:rsidRDefault="000158F0" w:rsidP="000158F0">
      <w:pPr>
        <w:rPr>
          <w:rFonts w:asciiTheme="majorHAnsi" w:hAnsiTheme="majorHAnsi"/>
        </w:rPr>
      </w:pPr>
      <w:r>
        <w:rPr>
          <w:rFonts w:asciiTheme="majorHAnsi" w:hAnsiTheme="majorHAnsi"/>
        </w:rPr>
        <w:t xml:space="preserve">    </w:t>
      </w:r>
      <w:r w:rsidRPr="000158F0">
        <w:rPr>
          <w:rFonts w:asciiTheme="majorHAnsi" w:hAnsiTheme="majorHAnsi"/>
        </w:rPr>
        <w:t>Gentile</w:t>
      </w:r>
      <w:r w:rsidR="00266FD6" w:rsidRPr="000158F0">
        <w:rPr>
          <w:rFonts w:asciiTheme="majorHAnsi" w:hAnsiTheme="majorHAnsi"/>
        </w:rPr>
        <w:t xml:space="preserve"> church.</w:t>
      </w:r>
    </w:p>
    <w:p w14:paraId="24487638" w14:textId="70A1989C" w:rsidR="00530CEA" w:rsidRPr="000158F0" w:rsidRDefault="000158F0" w:rsidP="000158F0">
      <w:pPr>
        <w:rPr>
          <w:rFonts w:asciiTheme="majorHAnsi" w:hAnsiTheme="majorHAnsi"/>
        </w:rPr>
      </w:pPr>
      <w:r>
        <w:rPr>
          <w:rFonts w:asciiTheme="majorHAnsi" w:hAnsiTheme="majorHAnsi"/>
        </w:rPr>
        <w:t xml:space="preserve">    A. </w:t>
      </w:r>
      <w:r w:rsidR="006B2972" w:rsidRPr="000158F0">
        <w:rPr>
          <w:rFonts w:asciiTheme="majorHAnsi" w:hAnsiTheme="majorHAnsi"/>
        </w:rPr>
        <w:t>Our mind must be focused on the mission.</w:t>
      </w:r>
    </w:p>
    <w:p w14:paraId="778392CA" w14:textId="6EAB05EB" w:rsidR="000158F0" w:rsidRDefault="000158F0" w:rsidP="000158F0">
      <w:pPr>
        <w:rPr>
          <w:rFonts w:asciiTheme="majorHAnsi" w:hAnsiTheme="majorHAnsi"/>
        </w:rPr>
      </w:pPr>
      <w:r>
        <w:rPr>
          <w:rFonts w:asciiTheme="majorHAnsi" w:hAnsiTheme="majorHAnsi"/>
        </w:rPr>
        <w:t xml:space="preserve">    B. </w:t>
      </w:r>
      <w:r w:rsidR="00CB0239" w:rsidRPr="000158F0">
        <w:rPr>
          <w:rFonts w:asciiTheme="majorHAnsi" w:hAnsiTheme="majorHAnsi"/>
        </w:rPr>
        <w:t>W</w:t>
      </w:r>
      <w:r>
        <w:rPr>
          <w:rFonts w:asciiTheme="majorHAnsi" w:hAnsiTheme="majorHAnsi"/>
        </w:rPr>
        <w:t>alking with a Christ-like heart</w:t>
      </w:r>
      <w:r w:rsidR="00CB0239" w:rsidRPr="000158F0">
        <w:rPr>
          <w:rFonts w:asciiTheme="majorHAnsi" w:hAnsiTheme="majorHAnsi"/>
        </w:rPr>
        <w:t xml:space="preserve"> makes the </w:t>
      </w:r>
    </w:p>
    <w:p w14:paraId="3B5FCDEC" w14:textId="4ECA9CC6" w:rsidR="00CB0239" w:rsidRPr="000158F0" w:rsidRDefault="000158F0" w:rsidP="000158F0">
      <w:pPr>
        <w:rPr>
          <w:rFonts w:asciiTheme="majorHAnsi" w:hAnsiTheme="majorHAnsi"/>
        </w:rPr>
      </w:pPr>
      <w:r>
        <w:rPr>
          <w:rFonts w:asciiTheme="majorHAnsi" w:hAnsiTheme="majorHAnsi"/>
        </w:rPr>
        <w:t xml:space="preserve">         </w:t>
      </w:r>
      <w:r w:rsidR="00CB0239" w:rsidRPr="000158F0">
        <w:rPr>
          <w:rFonts w:asciiTheme="majorHAnsi" w:hAnsiTheme="majorHAnsi"/>
        </w:rPr>
        <w:t>mission possible.</w:t>
      </w:r>
    </w:p>
    <w:p w14:paraId="7A2547FB" w14:textId="77777777" w:rsidR="000158F0" w:rsidRDefault="000158F0" w:rsidP="000158F0">
      <w:pPr>
        <w:rPr>
          <w:rFonts w:asciiTheme="majorHAnsi" w:hAnsiTheme="majorHAnsi"/>
        </w:rPr>
      </w:pPr>
      <w:r>
        <w:rPr>
          <w:rFonts w:asciiTheme="majorHAnsi" w:hAnsiTheme="majorHAnsi"/>
        </w:rPr>
        <w:t xml:space="preserve">    C. </w:t>
      </w:r>
      <w:r w:rsidR="00CB0239" w:rsidRPr="000158F0">
        <w:rPr>
          <w:rFonts w:asciiTheme="majorHAnsi" w:hAnsiTheme="majorHAnsi"/>
        </w:rPr>
        <w:t xml:space="preserve">We </w:t>
      </w:r>
      <w:r w:rsidR="00973C25" w:rsidRPr="000158F0">
        <w:rPr>
          <w:vanish/>
        </w:rPr>
        <w:pgNum/>
      </w:r>
      <w:r w:rsidR="00973C25" w:rsidRPr="000158F0">
        <w:rPr>
          <w:vanish/>
        </w:rPr>
        <w:pgNum/>
      </w:r>
      <w:r w:rsidR="00375B8A" w:rsidRPr="000158F0">
        <w:rPr>
          <w:rFonts w:asciiTheme="majorHAnsi" w:hAnsiTheme="majorHAnsi"/>
        </w:rPr>
        <w:t>must be det</w:t>
      </w:r>
      <w:r>
        <w:rPr>
          <w:rFonts w:asciiTheme="majorHAnsi" w:hAnsiTheme="majorHAnsi"/>
        </w:rPr>
        <w:t xml:space="preserve">ermined to see all people come to faith in </w:t>
      </w:r>
    </w:p>
    <w:p w14:paraId="2DA248B9" w14:textId="6704CE05" w:rsidR="006A06F3" w:rsidRDefault="000158F0" w:rsidP="000158F0">
      <w:pPr>
        <w:rPr>
          <w:rFonts w:asciiTheme="majorHAnsi" w:hAnsiTheme="majorHAnsi"/>
        </w:rPr>
      </w:pPr>
      <w:r>
        <w:rPr>
          <w:rFonts w:asciiTheme="majorHAnsi" w:hAnsiTheme="majorHAnsi"/>
        </w:rPr>
        <w:t xml:space="preserve">        Jesus Christ.</w:t>
      </w:r>
    </w:p>
    <w:p w14:paraId="5CB68E1A" w14:textId="6A7BAFA3" w:rsidR="00000A45" w:rsidRDefault="00000A45" w:rsidP="000158F0">
      <w:pPr>
        <w:rPr>
          <w:rFonts w:asciiTheme="majorHAnsi" w:hAnsiTheme="majorHAnsi"/>
        </w:rPr>
      </w:pPr>
      <w:r>
        <w:rPr>
          <w:rFonts w:asciiTheme="majorHAnsi" w:hAnsiTheme="majorHAnsi"/>
        </w:rPr>
        <w:t xml:space="preserve">    D. Our mission of making disciples should be exhibited in our </w:t>
      </w:r>
    </w:p>
    <w:p w14:paraId="209061C9" w14:textId="4AC7B51B" w:rsidR="00000A45" w:rsidRPr="000158F0" w:rsidRDefault="00000A45" w:rsidP="000158F0">
      <w:pPr>
        <w:rPr>
          <w:rFonts w:asciiTheme="majorHAnsi" w:hAnsiTheme="majorHAnsi"/>
        </w:rPr>
      </w:pPr>
      <w:r>
        <w:rPr>
          <w:rFonts w:asciiTheme="majorHAnsi" w:hAnsiTheme="majorHAnsi"/>
        </w:rPr>
        <w:t xml:space="preserve">        communities transformation.</w:t>
      </w:r>
    </w:p>
    <w:p w14:paraId="1797735A" w14:textId="77777777" w:rsidR="0088292D" w:rsidRPr="000158F0" w:rsidRDefault="0088292D" w:rsidP="00C82B64">
      <w:pPr>
        <w:rPr>
          <w:rFonts w:asciiTheme="majorHAnsi" w:hAnsiTheme="majorHAnsi" w:cs="Arial"/>
          <w:b/>
        </w:rPr>
      </w:pPr>
    </w:p>
    <w:p w14:paraId="76A590F9" w14:textId="49B26181" w:rsidR="00530CEA" w:rsidRPr="000158F0" w:rsidRDefault="000158F0" w:rsidP="000158F0">
      <w:pPr>
        <w:rPr>
          <w:rFonts w:asciiTheme="majorHAnsi" w:hAnsiTheme="majorHAnsi"/>
        </w:rPr>
      </w:pPr>
      <w:r>
        <w:rPr>
          <w:rFonts w:asciiTheme="majorHAnsi" w:hAnsiTheme="majorHAnsi"/>
        </w:rPr>
        <w:t xml:space="preserve">3. </w:t>
      </w:r>
      <w:r w:rsidR="0021228A" w:rsidRPr="000158F0">
        <w:rPr>
          <w:rFonts w:asciiTheme="majorHAnsi" w:hAnsiTheme="majorHAnsi"/>
        </w:rPr>
        <w:t xml:space="preserve">The introduction of a </w:t>
      </w:r>
      <w:r w:rsidR="0021228A" w:rsidRPr="000158F0">
        <w:rPr>
          <w:rFonts w:asciiTheme="majorHAnsi" w:hAnsiTheme="majorHAnsi"/>
          <w:u w:val="single"/>
        </w:rPr>
        <w:t xml:space="preserve">new </w:t>
      </w:r>
      <w:r w:rsidR="0021228A" w:rsidRPr="000158F0">
        <w:rPr>
          <w:rFonts w:asciiTheme="majorHAnsi" w:hAnsiTheme="majorHAnsi"/>
        </w:rPr>
        <w:t xml:space="preserve">way of </w:t>
      </w:r>
      <w:r w:rsidR="0021228A" w:rsidRPr="000158F0">
        <w:rPr>
          <w:rFonts w:asciiTheme="majorHAnsi" w:hAnsiTheme="majorHAnsi"/>
          <w:u w:val="single"/>
        </w:rPr>
        <w:t>giving</w:t>
      </w:r>
      <w:r w:rsidR="0060170C">
        <w:rPr>
          <w:rFonts w:asciiTheme="majorHAnsi" w:hAnsiTheme="majorHAnsi"/>
        </w:rPr>
        <w:t>:</w:t>
      </w:r>
    </w:p>
    <w:p w14:paraId="7E3CD326" w14:textId="77777777" w:rsidR="0060170C" w:rsidRDefault="000158F0" w:rsidP="000158F0">
      <w:pPr>
        <w:rPr>
          <w:rFonts w:asciiTheme="majorHAnsi" w:hAnsiTheme="majorHAnsi"/>
        </w:rPr>
      </w:pPr>
      <w:r>
        <w:rPr>
          <w:rFonts w:asciiTheme="majorHAnsi" w:hAnsiTheme="majorHAnsi"/>
        </w:rPr>
        <w:t xml:space="preserve">    A. </w:t>
      </w:r>
      <w:r w:rsidR="0060170C">
        <w:rPr>
          <w:rFonts w:asciiTheme="majorHAnsi" w:hAnsiTheme="majorHAnsi"/>
        </w:rPr>
        <w:t xml:space="preserve">Sacrificial giving is accomplished only with a </w:t>
      </w:r>
      <w:r w:rsidR="00106638" w:rsidRPr="000158F0">
        <w:rPr>
          <w:rFonts w:asciiTheme="majorHAnsi" w:hAnsiTheme="majorHAnsi"/>
        </w:rPr>
        <w:t xml:space="preserve">new heart and a </w:t>
      </w:r>
    </w:p>
    <w:p w14:paraId="17B36DCD" w14:textId="29061C79" w:rsidR="00530CEA" w:rsidRPr="000158F0" w:rsidRDefault="0060170C" w:rsidP="000158F0">
      <w:pPr>
        <w:rPr>
          <w:rFonts w:asciiTheme="majorHAnsi" w:hAnsiTheme="majorHAnsi"/>
        </w:rPr>
      </w:pPr>
      <w:r>
        <w:rPr>
          <w:rFonts w:asciiTheme="majorHAnsi" w:hAnsiTheme="majorHAnsi"/>
        </w:rPr>
        <w:t xml:space="preserve">         </w:t>
      </w:r>
      <w:r w:rsidR="00106638" w:rsidRPr="000158F0">
        <w:rPr>
          <w:rFonts w:asciiTheme="majorHAnsi" w:hAnsiTheme="majorHAnsi"/>
        </w:rPr>
        <w:t>new mind.</w:t>
      </w:r>
      <w:r w:rsidR="001E6A7A" w:rsidRPr="000158F0">
        <w:rPr>
          <w:rFonts w:asciiTheme="majorHAnsi" w:hAnsiTheme="majorHAnsi"/>
        </w:rPr>
        <w:t xml:space="preserve"> </w:t>
      </w:r>
    </w:p>
    <w:p w14:paraId="4F6B4F32" w14:textId="29CD9E4D" w:rsidR="00712562" w:rsidRDefault="0060170C" w:rsidP="000158F0">
      <w:pPr>
        <w:rPr>
          <w:rFonts w:asciiTheme="majorHAnsi" w:hAnsiTheme="majorHAnsi"/>
        </w:rPr>
      </w:pPr>
      <w:r>
        <w:rPr>
          <w:rFonts w:asciiTheme="majorHAnsi" w:hAnsiTheme="majorHAnsi"/>
        </w:rPr>
        <w:t xml:space="preserve">    B</w:t>
      </w:r>
      <w:r w:rsidR="000158F0">
        <w:rPr>
          <w:rFonts w:asciiTheme="majorHAnsi" w:hAnsiTheme="majorHAnsi"/>
        </w:rPr>
        <w:t xml:space="preserve">. </w:t>
      </w:r>
      <w:r w:rsidR="002F5C17" w:rsidRPr="000158F0">
        <w:rPr>
          <w:rFonts w:asciiTheme="majorHAnsi" w:hAnsiTheme="majorHAnsi"/>
        </w:rPr>
        <w:t>The introduction of Co-operative giving.</w:t>
      </w:r>
    </w:p>
    <w:p w14:paraId="096564E4" w14:textId="11DC4052" w:rsidR="0060170C" w:rsidRPr="000158F0" w:rsidRDefault="0060170C" w:rsidP="000158F0">
      <w:pPr>
        <w:rPr>
          <w:rFonts w:asciiTheme="majorHAnsi" w:hAnsiTheme="majorHAnsi"/>
        </w:rPr>
      </w:pPr>
      <w:r>
        <w:rPr>
          <w:rFonts w:asciiTheme="majorHAnsi" w:hAnsiTheme="majorHAnsi"/>
        </w:rPr>
        <w:t xml:space="preserve">        1. They all contributed financially to the mission.</w:t>
      </w:r>
    </w:p>
    <w:p w14:paraId="531DF2E4" w14:textId="77777777" w:rsidR="001D7342" w:rsidRPr="000158F0" w:rsidRDefault="001D7342" w:rsidP="000158F0">
      <w:pPr>
        <w:rPr>
          <w:rFonts w:asciiTheme="majorHAnsi" w:hAnsiTheme="majorHAnsi"/>
        </w:rPr>
      </w:pPr>
    </w:p>
    <w:p w14:paraId="0AF17695" w14:textId="6DD598A1" w:rsidR="001126A2" w:rsidRPr="000158F0" w:rsidRDefault="000158F0" w:rsidP="000158F0">
      <w:pPr>
        <w:rPr>
          <w:rFonts w:asciiTheme="majorHAnsi" w:hAnsiTheme="majorHAnsi"/>
        </w:rPr>
      </w:pPr>
      <w:r>
        <w:rPr>
          <w:rFonts w:asciiTheme="majorHAnsi" w:hAnsiTheme="majorHAnsi"/>
        </w:rPr>
        <w:t xml:space="preserve">4. </w:t>
      </w:r>
      <w:r w:rsidR="00AC2171" w:rsidRPr="000158F0">
        <w:rPr>
          <w:rFonts w:asciiTheme="majorHAnsi" w:hAnsiTheme="majorHAnsi"/>
        </w:rPr>
        <w:t xml:space="preserve">The </w:t>
      </w:r>
      <w:r w:rsidR="00AC2171" w:rsidRPr="000158F0">
        <w:rPr>
          <w:rFonts w:asciiTheme="majorHAnsi" w:hAnsiTheme="majorHAnsi"/>
          <w:u w:val="single"/>
        </w:rPr>
        <w:t>importance</w:t>
      </w:r>
      <w:r w:rsidR="00AC2171" w:rsidRPr="000158F0">
        <w:rPr>
          <w:rFonts w:asciiTheme="majorHAnsi" w:hAnsiTheme="majorHAnsi"/>
        </w:rPr>
        <w:t xml:space="preserve"> of a </w:t>
      </w:r>
      <w:r w:rsidR="0060170C">
        <w:rPr>
          <w:rFonts w:asciiTheme="majorHAnsi" w:hAnsiTheme="majorHAnsi"/>
          <w:u w:val="single"/>
        </w:rPr>
        <w:t>mission</w:t>
      </w:r>
      <w:r w:rsidR="0060170C">
        <w:rPr>
          <w:rFonts w:asciiTheme="majorHAnsi" w:hAnsiTheme="majorHAnsi"/>
        </w:rPr>
        <w:t xml:space="preserve"> driven church:</w:t>
      </w:r>
    </w:p>
    <w:p w14:paraId="17E7AC46" w14:textId="2CA4ED8C" w:rsidR="00BE29A6" w:rsidRPr="000158F0" w:rsidRDefault="000158F0" w:rsidP="000158F0">
      <w:pPr>
        <w:rPr>
          <w:rFonts w:asciiTheme="majorHAnsi" w:hAnsiTheme="majorHAnsi"/>
        </w:rPr>
      </w:pPr>
      <w:r>
        <w:rPr>
          <w:rFonts w:asciiTheme="majorHAnsi" w:hAnsiTheme="majorHAnsi"/>
        </w:rPr>
        <w:t xml:space="preserve">     A. </w:t>
      </w:r>
      <w:r w:rsidR="002C30DC" w:rsidRPr="000158F0">
        <w:rPr>
          <w:rFonts w:asciiTheme="majorHAnsi" w:hAnsiTheme="majorHAnsi"/>
        </w:rPr>
        <w:t>Trustworthy leaders are identified.</w:t>
      </w:r>
    </w:p>
    <w:p w14:paraId="09DCCC95" w14:textId="3915B52A" w:rsidR="00BE29A6" w:rsidRPr="000158F0" w:rsidRDefault="000158F0" w:rsidP="000158F0">
      <w:pPr>
        <w:rPr>
          <w:rFonts w:asciiTheme="majorHAnsi" w:hAnsiTheme="majorHAnsi"/>
        </w:rPr>
      </w:pPr>
      <w:r>
        <w:rPr>
          <w:rFonts w:asciiTheme="majorHAnsi" w:hAnsiTheme="majorHAnsi"/>
        </w:rPr>
        <w:t xml:space="preserve">     B. </w:t>
      </w:r>
      <w:r w:rsidR="00D67C25" w:rsidRPr="000158F0">
        <w:rPr>
          <w:rFonts w:asciiTheme="majorHAnsi" w:hAnsiTheme="majorHAnsi"/>
        </w:rPr>
        <w:t>Trustworthy leaders are empowered.</w:t>
      </w:r>
    </w:p>
    <w:p w14:paraId="5B1BA32F" w14:textId="54FCC806" w:rsidR="008B2D59" w:rsidRPr="000158F0" w:rsidRDefault="000158F0" w:rsidP="000158F0">
      <w:pPr>
        <w:rPr>
          <w:rFonts w:asciiTheme="majorHAnsi" w:hAnsiTheme="majorHAnsi"/>
        </w:rPr>
      </w:pPr>
      <w:r>
        <w:rPr>
          <w:rFonts w:asciiTheme="majorHAnsi" w:hAnsiTheme="majorHAnsi"/>
        </w:rPr>
        <w:t xml:space="preserve">     C. </w:t>
      </w:r>
      <w:r w:rsidR="00B56D6C" w:rsidRPr="000158F0">
        <w:rPr>
          <w:rFonts w:asciiTheme="majorHAnsi" w:hAnsiTheme="majorHAnsi"/>
        </w:rPr>
        <w:t>Trustworthy leaders are mobilized.</w:t>
      </w:r>
    </w:p>
    <w:p w14:paraId="4ABAA2B1" w14:textId="77777777" w:rsidR="00140A3C" w:rsidRPr="000158F0" w:rsidRDefault="00140A3C" w:rsidP="001D7342">
      <w:pPr>
        <w:pStyle w:val="ListParagraph"/>
        <w:ind w:left="1080"/>
        <w:rPr>
          <w:rFonts w:asciiTheme="majorHAnsi" w:hAnsiTheme="majorHAnsi"/>
          <w:b/>
        </w:rPr>
      </w:pPr>
    </w:p>
    <w:p w14:paraId="450B4537" w14:textId="1A7C6B45" w:rsidR="00237FB7" w:rsidRPr="000158F0" w:rsidRDefault="008D0F9D" w:rsidP="00C82B64">
      <w:pPr>
        <w:rPr>
          <w:rFonts w:asciiTheme="majorHAnsi" w:hAnsiTheme="majorHAnsi"/>
        </w:rPr>
      </w:pPr>
      <w:r w:rsidRPr="000158F0">
        <w:rPr>
          <w:rFonts w:asciiTheme="majorHAnsi" w:hAnsiTheme="majorHAnsi"/>
          <w:b/>
        </w:rPr>
        <w:t>Taking it Beyond the Walls</w:t>
      </w:r>
      <w:r w:rsidR="001D7342" w:rsidRPr="000158F0">
        <w:rPr>
          <w:rFonts w:asciiTheme="majorHAnsi" w:hAnsiTheme="majorHAnsi"/>
          <w:b/>
        </w:rPr>
        <w:t xml:space="preserve">: </w:t>
      </w:r>
      <w:r w:rsidR="00914FC8" w:rsidRPr="000158F0">
        <w:rPr>
          <w:rFonts w:asciiTheme="majorHAnsi" w:hAnsiTheme="majorHAnsi"/>
        </w:rPr>
        <w:t>Bountiful mission possibilities await us</w:t>
      </w:r>
      <w:r w:rsidR="0060170C">
        <w:rPr>
          <w:rFonts w:asciiTheme="majorHAnsi" w:hAnsiTheme="majorHAnsi"/>
        </w:rPr>
        <w:t xml:space="preserve"> here at Beyond the Walls</w:t>
      </w:r>
      <w:r w:rsidR="00914FC8" w:rsidRPr="000158F0">
        <w:rPr>
          <w:rFonts w:asciiTheme="majorHAnsi" w:hAnsiTheme="majorHAnsi"/>
        </w:rPr>
        <w:t>, with the hand of God working in our mi</w:t>
      </w:r>
      <w:r w:rsidR="0060170C">
        <w:rPr>
          <w:rFonts w:asciiTheme="majorHAnsi" w:hAnsiTheme="majorHAnsi"/>
        </w:rPr>
        <w:t>d</w:t>
      </w:r>
      <w:r w:rsidR="00914FC8" w:rsidRPr="000158F0">
        <w:rPr>
          <w:rFonts w:asciiTheme="majorHAnsi" w:hAnsiTheme="majorHAnsi"/>
        </w:rPr>
        <w:t>st let everyone of us according to our ability continue our commitment to kingdom building.</w:t>
      </w:r>
    </w:p>
    <w:p w14:paraId="4CE84C7D" w14:textId="3B730791" w:rsidR="00237FB7" w:rsidRPr="000158F0" w:rsidRDefault="006A06F3" w:rsidP="006A06F3">
      <w:pPr>
        <w:jc w:val="center"/>
        <w:rPr>
          <w:rFonts w:asciiTheme="majorHAnsi" w:hAnsiTheme="majorHAnsi"/>
          <w:b/>
          <w:sz w:val="32"/>
          <w:szCs w:val="32"/>
        </w:rPr>
      </w:pPr>
      <w:r w:rsidRPr="000158F0">
        <w:rPr>
          <w:rFonts w:asciiTheme="majorHAnsi" w:hAnsiTheme="majorHAnsi"/>
          <w:b/>
          <w:sz w:val="32"/>
          <w:szCs w:val="32"/>
        </w:rPr>
        <w:lastRenderedPageBreak/>
        <w:t>Food For Thought</w:t>
      </w:r>
    </w:p>
    <w:p w14:paraId="418E2D89" w14:textId="0C4C9E19" w:rsidR="00021C3C" w:rsidRPr="000158F0" w:rsidRDefault="006A06F3" w:rsidP="006A06F3">
      <w:pPr>
        <w:jc w:val="center"/>
        <w:rPr>
          <w:rFonts w:asciiTheme="majorHAnsi" w:hAnsiTheme="majorHAnsi"/>
        </w:rPr>
      </w:pPr>
      <w:r w:rsidRPr="000158F0">
        <w:rPr>
          <w:rFonts w:asciiTheme="majorHAnsi" w:hAnsiTheme="majorHAnsi"/>
        </w:rPr>
        <w:t>(</w:t>
      </w:r>
      <w:r w:rsidR="00021C3C" w:rsidRPr="000158F0">
        <w:rPr>
          <w:rFonts w:asciiTheme="majorHAnsi" w:hAnsiTheme="majorHAnsi"/>
        </w:rPr>
        <w:t xml:space="preserve">Questions and </w:t>
      </w:r>
      <w:r w:rsidRPr="000158F0">
        <w:rPr>
          <w:rFonts w:asciiTheme="majorHAnsi" w:hAnsiTheme="majorHAnsi"/>
        </w:rPr>
        <w:t>Scriptures for further study</w:t>
      </w:r>
      <w:r w:rsidR="00EE1F8F" w:rsidRPr="000158F0">
        <w:rPr>
          <w:rFonts w:asciiTheme="majorHAnsi" w:hAnsiTheme="majorHAnsi"/>
        </w:rPr>
        <w:t>)</w:t>
      </w:r>
    </w:p>
    <w:p w14:paraId="6A8A2E08" w14:textId="65A4A3DB" w:rsidR="006A06F3" w:rsidRPr="000158F0" w:rsidRDefault="006A06F3" w:rsidP="006A06F3">
      <w:pPr>
        <w:rPr>
          <w:rFonts w:asciiTheme="majorHAnsi" w:hAnsiTheme="majorHAnsi"/>
        </w:rPr>
      </w:pPr>
      <w:r w:rsidRPr="000158F0">
        <w:rPr>
          <w:rFonts w:asciiTheme="majorHAnsi" w:hAnsiTheme="majorHAnsi"/>
        </w:rPr>
        <w:t>The church at Antioch is arguably one of the most influential churches, and we do not know their names. What we do know is men from Cyprus and Cyrene interacted with the Hellenist (or Greek-speaking Gentiles) they met. The ordinary actions of these men led to the extraordinary spread of the gospel to the known world. They were so effective because “the Lord’s hand was with them.” In the Bible “the Lord</w:t>
      </w:r>
      <w:r w:rsidR="000158F0">
        <w:rPr>
          <w:rFonts w:asciiTheme="majorHAnsi" w:hAnsiTheme="majorHAnsi"/>
        </w:rPr>
        <w:t>’s hand” expresses God’s power</w:t>
      </w:r>
    </w:p>
    <w:p w14:paraId="7259CB5E" w14:textId="77777777" w:rsidR="006A06F3" w:rsidRPr="000158F0" w:rsidRDefault="006A06F3" w:rsidP="006A06F3">
      <w:pPr>
        <w:rPr>
          <w:rFonts w:asciiTheme="majorHAnsi" w:hAnsiTheme="majorHAnsi"/>
        </w:rPr>
      </w:pPr>
    </w:p>
    <w:p w14:paraId="79DBCE61" w14:textId="77777777" w:rsidR="006A06F3" w:rsidRPr="000158F0" w:rsidRDefault="006A06F3" w:rsidP="006A06F3">
      <w:pPr>
        <w:rPr>
          <w:rFonts w:asciiTheme="majorHAnsi" w:hAnsiTheme="majorHAnsi"/>
        </w:rPr>
      </w:pPr>
    </w:p>
    <w:p w14:paraId="679F1802" w14:textId="77777777" w:rsidR="006A06F3" w:rsidRPr="000158F0" w:rsidRDefault="006A06F3" w:rsidP="006A06F3">
      <w:pPr>
        <w:widowControl w:val="0"/>
        <w:autoSpaceDE w:val="0"/>
        <w:autoSpaceDN w:val="0"/>
        <w:adjustRightInd w:val="0"/>
        <w:spacing w:after="240" w:line="340" w:lineRule="atLeast"/>
        <w:rPr>
          <w:rFonts w:asciiTheme="majorHAnsi" w:hAnsiTheme="majorHAnsi" w:cs="Times"/>
          <w:color w:val="000000"/>
        </w:rPr>
      </w:pPr>
      <w:r w:rsidRPr="000158F0">
        <w:rPr>
          <w:rFonts w:asciiTheme="majorHAnsi" w:hAnsiTheme="majorHAnsi" w:cs="Times"/>
          <w:color w:val="000000"/>
        </w:rPr>
        <w:t xml:space="preserve">Growing up, what did you think about church? How does this thinking influence you now? </w:t>
      </w:r>
    </w:p>
    <w:p w14:paraId="15A4308E" w14:textId="77777777" w:rsidR="0060170C" w:rsidRDefault="0060170C" w:rsidP="006A06F3">
      <w:pPr>
        <w:widowControl w:val="0"/>
        <w:autoSpaceDE w:val="0"/>
        <w:autoSpaceDN w:val="0"/>
        <w:adjustRightInd w:val="0"/>
        <w:spacing w:after="240" w:line="340" w:lineRule="atLeast"/>
        <w:rPr>
          <w:rFonts w:asciiTheme="majorHAnsi" w:hAnsiTheme="majorHAnsi" w:cs="Times"/>
          <w:color w:val="000000"/>
        </w:rPr>
      </w:pPr>
    </w:p>
    <w:p w14:paraId="5D690228" w14:textId="06A3BFDF" w:rsidR="006A06F3" w:rsidRPr="000158F0" w:rsidRDefault="006A06F3" w:rsidP="006A06F3">
      <w:pPr>
        <w:widowControl w:val="0"/>
        <w:autoSpaceDE w:val="0"/>
        <w:autoSpaceDN w:val="0"/>
        <w:adjustRightInd w:val="0"/>
        <w:spacing w:after="240" w:line="340" w:lineRule="atLeast"/>
        <w:rPr>
          <w:rFonts w:asciiTheme="majorHAnsi" w:hAnsiTheme="majorHAnsi" w:cs="Times"/>
          <w:color w:val="000000"/>
        </w:rPr>
      </w:pPr>
      <w:r w:rsidRPr="000158F0">
        <w:rPr>
          <w:rFonts w:asciiTheme="majorHAnsi" w:hAnsiTheme="majorHAnsi" w:cs="Times"/>
          <w:color w:val="000000"/>
        </w:rPr>
        <w:t>Describe church in one word. Do you think someone outside the church would agree or di</w:t>
      </w:r>
      <w:r w:rsidR="0060170C">
        <w:rPr>
          <w:rFonts w:asciiTheme="majorHAnsi" w:hAnsiTheme="majorHAnsi" w:cs="Times"/>
          <w:color w:val="000000"/>
        </w:rPr>
        <w:t xml:space="preserve">sagree with your choice? </w:t>
      </w:r>
      <w:r w:rsidRPr="000158F0">
        <w:rPr>
          <w:rFonts w:asciiTheme="majorHAnsi" w:hAnsiTheme="majorHAnsi" w:cs="Times"/>
          <w:color w:val="000000"/>
        </w:rPr>
        <w:t xml:space="preserve"> </w:t>
      </w:r>
    </w:p>
    <w:p w14:paraId="2542FB02" w14:textId="77777777" w:rsidR="0060170C" w:rsidRDefault="0060170C" w:rsidP="006A06F3">
      <w:pPr>
        <w:widowControl w:val="0"/>
        <w:autoSpaceDE w:val="0"/>
        <w:autoSpaceDN w:val="0"/>
        <w:adjustRightInd w:val="0"/>
        <w:spacing w:after="240" w:line="340" w:lineRule="atLeast"/>
        <w:rPr>
          <w:rFonts w:asciiTheme="majorHAnsi" w:hAnsiTheme="majorHAnsi" w:cs="Times"/>
          <w:color w:val="000000"/>
        </w:rPr>
      </w:pPr>
    </w:p>
    <w:p w14:paraId="2A591280" w14:textId="7DBC7C7C" w:rsidR="0060170C" w:rsidRPr="0060170C" w:rsidRDefault="006A06F3" w:rsidP="0060170C">
      <w:pPr>
        <w:widowControl w:val="0"/>
        <w:autoSpaceDE w:val="0"/>
        <w:autoSpaceDN w:val="0"/>
        <w:adjustRightInd w:val="0"/>
        <w:spacing w:after="240" w:line="340" w:lineRule="atLeast"/>
        <w:rPr>
          <w:rFonts w:asciiTheme="majorHAnsi" w:hAnsiTheme="majorHAnsi" w:cs="Times"/>
          <w:color w:val="000000"/>
        </w:rPr>
      </w:pPr>
      <w:r w:rsidRPr="000158F0">
        <w:rPr>
          <w:rFonts w:asciiTheme="majorHAnsi" w:hAnsiTheme="majorHAnsi" w:cs="Times"/>
          <w:color w:val="000000"/>
        </w:rPr>
        <w:t xml:space="preserve">Based on what you know about the Book of Acts, in what ways is our church accurately reflecting what God’s Word says it should be? </w:t>
      </w:r>
    </w:p>
    <w:p w14:paraId="362785C1" w14:textId="77777777" w:rsidR="0060170C" w:rsidRDefault="0060170C" w:rsidP="0060170C">
      <w:pPr>
        <w:rPr>
          <w:rFonts w:asciiTheme="majorHAnsi" w:hAnsiTheme="majorHAnsi"/>
        </w:rPr>
      </w:pPr>
    </w:p>
    <w:p w14:paraId="4122BEE6" w14:textId="77777777" w:rsidR="0060170C" w:rsidRPr="0060170C" w:rsidRDefault="0060170C" w:rsidP="0060170C">
      <w:pPr>
        <w:rPr>
          <w:rFonts w:asciiTheme="majorHAnsi" w:hAnsiTheme="majorHAnsi"/>
        </w:rPr>
      </w:pPr>
      <w:r w:rsidRPr="0060170C">
        <w:rPr>
          <w:rFonts w:asciiTheme="majorHAnsi" w:hAnsiTheme="majorHAnsi"/>
        </w:rPr>
        <w:t xml:space="preserve">Why did Barnabas go get Saul? What does this teach us about the ministry of making disciples? </w:t>
      </w:r>
    </w:p>
    <w:p w14:paraId="5304799F" w14:textId="77777777" w:rsidR="0060170C" w:rsidRDefault="0060170C" w:rsidP="0060170C">
      <w:pPr>
        <w:rPr>
          <w:rFonts w:asciiTheme="majorHAnsi" w:hAnsiTheme="majorHAnsi"/>
        </w:rPr>
      </w:pPr>
    </w:p>
    <w:p w14:paraId="6DBA97A9" w14:textId="77777777" w:rsidR="0060170C" w:rsidRDefault="0060170C" w:rsidP="0060170C">
      <w:pPr>
        <w:rPr>
          <w:rFonts w:asciiTheme="majorHAnsi" w:hAnsiTheme="majorHAnsi"/>
        </w:rPr>
      </w:pPr>
    </w:p>
    <w:p w14:paraId="6D02457C" w14:textId="0013414B" w:rsidR="0060170C" w:rsidRPr="0060170C" w:rsidRDefault="0060170C" w:rsidP="0060170C">
      <w:pPr>
        <w:rPr>
          <w:rFonts w:asciiTheme="majorHAnsi" w:hAnsiTheme="majorHAnsi"/>
        </w:rPr>
      </w:pPr>
      <w:r w:rsidRPr="0060170C">
        <w:rPr>
          <w:rFonts w:asciiTheme="majorHAnsi" w:hAnsiTheme="majorHAnsi"/>
        </w:rPr>
        <w:t xml:space="preserve">As those who belong to Christ, what are some of the most important characteristics we should possess? Read 1 </w:t>
      </w:r>
      <w:r>
        <w:rPr>
          <w:rFonts w:asciiTheme="majorHAnsi" w:hAnsiTheme="majorHAnsi"/>
        </w:rPr>
        <w:t>Peter 3:8-9 for a few examples</w:t>
      </w:r>
    </w:p>
    <w:p w14:paraId="17165B92" w14:textId="76D69D48" w:rsidR="00AC5F8B" w:rsidRPr="000158F0" w:rsidRDefault="00AC5F8B" w:rsidP="00C82B64">
      <w:pPr>
        <w:rPr>
          <w:rFonts w:asciiTheme="majorHAnsi" w:hAnsiTheme="majorHAnsi"/>
        </w:rPr>
      </w:pPr>
    </w:p>
    <w:sectPr w:rsidR="00AC5F8B" w:rsidRPr="000158F0" w:rsidSect="00000A45">
      <w:pgSz w:w="15840" w:h="12240" w:orient="landscape"/>
      <w:pgMar w:top="504" w:right="936" w:bottom="504" w:left="93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7EB0"/>
    <w:multiLevelType w:val="hybridMultilevel"/>
    <w:tmpl w:val="18108D9A"/>
    <w:lvl w:ilvl="0" w:tplc="CABC2DF0">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9548E"/>
    <w:multiLevelType w:val="hybridMultilevel"/>
    <w:tmpl w:val="76D09260"/>
    <w:lvl w:ilvl="0" w:tplc="DEE6BF3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4">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6D616DB9"/>
    <w:multiLevelType w:val="hybridMultilevel"/>
    <w:tmpl w:val="90CED798"/>
    <w:lvl w:ilvl="0" w:tplc="9F5E64F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8">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0"/>
  </w:num>
  <w:num w:numId="2">
    <w:abstractNumId w:val="6"/>
  </w:num>
  <w:num w:numId="3">
    <w:abstractNumId w:val="16"/>
  </w:num>
  <w:num w:numId="4">
    <w:abstractNumId w:val="5"/>
  </w:num>
  <w:num w:numId="5">
    <w:abstractNumId w:val="13"/>
  </w:num>
  <w:num w:numId="6">
    <w:abstractNumId w:val="10"/>
  </w:num>
  <w:num w:numId="7">
    <w:abstractNumId w:val="11"/>
  </w:num>
  <w:num w:numId="8">
    <w:abstractNumId w:val="17"/>
  </w:num>
  <w:num w:numId="9">
    <w:abstractNumId w:val="21"/>
  </w:num>
  <w:num w:numId="10">
    <w:abstractNumId w:val="1"/>
  </w:num>
  <w:num w:numId="11">
    <w:abstractNumId w:val="19"/>
  </w:num>
  <w:num w:numId="12">
    <w:abstractNumId w:val="9"/>
  </w:num>
  <w:num w:numId="13">
    <w:abstractNumId w:val="12"/>
  </w:num>
  <w:num w:numId="14">
    <w:abstractNumId w:val="3"/>
  </w:num>
  <w:num w:numId="15">
    <w:abstractNumId w:val="7"/>
  </w:num>
  <w:num w:numId="16">
    <w:abstractNumId w:val="1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0A45"/>
    <w:rsid w:val="00006BA8"/>
    <w:rsid w:val="00011BF3"/>
    <w:rsid w:val="000158F0"/>
    <w:rsid w:val="00015E15"/>
    <w:rsid w:val="000205E6"/>
    <w:rsid w:val="000214C3"/>
    <w:rsid w:val="00021C3C"/>
    <w:rsid w:val="00024D1F"/>
    <w:rsid w:val="00047471"/>
    <w:rsid w:val="0005326B"/>
    <w:rsid w:val="000635C8"/>
    <w:rsid w:val="000678F1"/>
    <w:rsid w:val="0007307E"/>
    <w:rsid w:val="00073BDA"/>
    <w:rsid w:val="0007519F"/>
    <w:rsid w:val="00083395"/>
    <w:rsid w:val="00085FA2"/>
    <w:rsid w:val="000913E0"/>
    <w:rsid w:val="00096CEF"/>
    <w:rsid w:val="00097D2C"/>
    <w:rsid w:val="000A2154"/>
    <w:rsid w:val="000A2901"/>
    <w:rsid w:val="000A70C3"/>
    <w:rsid w:val="000B3A34"/>
    <w:rsid w:val="000B3B03"/>
    <w:rsid w:val="000C0E70"/>
    <w:rsid w:val="000C6119"/>
    <w:rsid w:val="000C723D"/>
    <w:rsid w:val="000D2335"/>
    <w:rsid w:val="000D37CE"/>
    <w:rsid w:val="000D63A7"/>
    <w:rsid w:val="000D6F0E"/>
    <w:rsid w:val="000E5F46"/>
    <w:rsid w:val="000F07C4"/>
    <w:rsid w:val="000F5E8D"/>
    <w:rsid w:val="000F627D"/>
    <w:rsid w:val="00104875"/>
    <w:rsid w:val="00104A29"/>
    <w:rsid w:val="00106638"/>
    <w:rsid w:val="001126A2"/>
    <w:rsid w:val="00124D7D"/>
    <w:rsid w:val="00125230"/>
    <w:rsid w:val="00126A05"/>
    <w:rsid w:val="00134B89"/>
    <w:rsid w:val="00140A3C"/>
    <w:rsid w:val="001448C5"/>
    <w:rsid w:val="001472CC"/>
    <w:rsid w:val="00150B86"/>
    <w:rsid w:val="0015301F"/>
    <w:rsid w:val="0015600D"/>
    <w:rsid w:val="00156181"/>
    <w:rsid w:val="00161D04"/>
    <w:rsid w:val="0017490E"/>
    <w:rsid w:val="001814FB"/>
    <w:rsid w:val="00195E49"/>
    <w:rsid w:val="0019743E"/>
    <w:rsid w:val="001A62FF"/>
    <w:rsid w:val="001B294C"/>
    <w:rsid w:val="001B48D1"/>
    <w:rsid w:val="001B5507"/>
    <w:rsid w:val="001C06FC"/>
    <w:rsid w:val="001C4FFA"/>
    <w:rsid w:val="001C59C8"/>
    <w:rsid w:val="001C792C"/>
    <w:rsid w:val="001D05FC"/>
    <w:rsid w:val="001D591E"/>
    <w:rsid w:val="001D7342"/>
    <w:rsid w:val="001E2EF4"/>
    <w:rsid w:val="001E6A7A"/>
    <w:rsid w:val="001E6FC6"/>
    <w:rsid w:val="00204F79"/>
    <w:rsid w:val="0020609A"/>
    <w:rsid w:val="0021228A"/>
    <w:rsid w:val="0021232C"/>
    <w:rsid w:val="0021476E"/>
    <w:rsid w:val="00215694"/>
    <w:rsid w:val="00225E19"/>
    <w:rsid w:val="00226C50"/>
    <w:rsid w:val="00231AB8"/>
    <w:rsid w:val="00232E0F"/>
    <w:rsid w:val="00235F81"/>
    <w:rsid w:val="00237FB7"/>
    <w:rsid w:val="002407A6"/>
    <w:rsid w:val="0024104A"/>
    <w:rsid w:val="00241E3B"/>
    <w:rsid w:val="0024392C"/>
    <w:rsid w:val="00244F7A"/>
    <w:rsid w:val="00247C48"/>
    <w:rsid w:val="0026201B"/>
    <w:rsid w:val="00266FD6"/>
    <w:rsid w:val="002670AE"/>
    <w:rsid w:val="00271539"/>
    <w:rsid w:val="002760D3"/>
    <w:rsid w:val="00281D68"/>
    <w:rsid w:val="0028535A"/>
    <w:rsid w:val="00285712"/>
    <w:rsid w:val="002B6545"/>
    <w:rsid w:val="002C022B"/>
    <w:rsid w:val="002C2196"/>
    <w:rsid w:val="002C30DC"/>
    <w:rsid w:val="002D3F92"/>
    <w:rsid w:val="002D5D19"/>
    <w:rsid w:val="002D6D60"/>
    <w:rsid w:val="002E0574"/>
    <w:rsid w:val="002E56A1"/>
    <w:rsid w:val="002F0320"/>
    <w:rsid w:val="002F5C17"/>
    <w:rsid w:val="0030207F"/>
    <w:rsid w:val="00305714"/>
    <w:rsid w:val="00306245"/>
    <w:rsid w:val="00311AAF"/>
    <w:rsid w:val="003260AC"/>
    <w:rsid w:val="00327322"/>
    <w:rsid w:val="00330489"/>
    <w:rsid w:val="00332443"/>
    <w:rsid w:val="00332CAB"/>
    <w:rsid w:val="00344013"/>
    <w:rsid w:val="00347EFB"/>
    <w:rsid w:val="00352467"/>
    <w:rsid w:val="003526C3"/>
    <w:rsid w:val="003535B2"/>
    <w:rsid w:val="00361069"/>
    <w:rsid w:val="0036609C"/>
    <w:rsid w:val="0036674B"/>
    <w:rsid w:val="00375B8A"/>
    <w:rsid w:val="003772BD"/>
    <w:rsid w:val="003953A3"/>
    <w:rsid w:val="00396D43"/>
    <w:rsid w:val="003B213C"/>
    <w:rsid w:val="003B53F7"/>
    <w:rsid w:val="003C6579"/>
    <w:rsid w:val="003C66B7"/>
    <w:rsid w:val="003D0F24"/>
    <w:rsid w:val="003D2EC6"/>
    <w:rsid w:val="003D6959"/>
    <w:rsid w:val="003D72FA"/>
    <w:rsid w:val="003E03B3"/>
    <w:rsid w:val="003F58C2"/>
    <w:rsid w:val="003F6D1E"/>
    <w:rsid w:val="004001FF"/>
    <w:rsid w:val="00404CC0"/>
    <w:rsid w:val="00421C7C"/>
    <w:rsid w:val="00422686"/>
    <w:rsid w:val="00424623"/>
    <w:rsid w:val="00426218"/>
    <w:rsid w:val="0043284F"/>
    <w:rsid w:val="00445652"/>
    <w:rsid w:val="00451497"/>
    <w:rsid w:val="00451F50"/>
    <w:rsid w:val="00452CAE"/>
    <w:rsid w:val="004532CF"/>
    <w:rsid w:val="00455827"/>
    <w:rsid w:val="004574C8"/>
    <w:rsid w:val="00457C35"/>
    <w:rsid w:val="0047713F"/>
    <w:rsid w:val="00485BF9"/>
    <w:rsid w:val="004875ED"/>
    <w:rsid w:val="00491B25"/>
    <w:rsid w:val="004926CB"/>
    <w:rsid w:val="004A04D9"/>
    <w:rsid w:val="004A0B89"/>
    <w:rsid w:val="004A0F88"/>
    <w:rsid w:val="004A7BC8"/>
    <w:rsid w:val="004B11EC"/>
    <w:rsid w:val="004B3BCA"/>
    <w:rsid w:val="004B74AB"/>
    <w:rsid w:val="004B7860"/>
    <w:rsid w:val="004C5D90"/>
    <w:rsid w:val="004C76AF"/>
    <w:rsid w:val="004D7EBF"/>
    <w:rsid w:val="004E6AF9"/>
    <w:rsid w:val="004F07B7"/>
    <w:rsid w:val="004F2837"/>
    <w:rsid w:val="004F50DD"/>
    <w:rsid w:val="005063F4"/>
    <w:rsid w:val="00513582"/>
    <w:rsid w:val="00521CC8"/>
    <w:rsid w:val="00522070"/>
    <w:rsid w:val="00523701"/>
    <w:rsid w:val="00527465"/>
    <w:rsid w:val="00530CEA"/>
    <w:rsid w:val="0053174E"/>
    <w:rsid w:val="00540872"/>
    <w:rsid w:val="00541FC0"/>
    <w:rsid w:val="005537F8"/>
    <w:rsid w:val="005741D1"/>
    <w:rsid w:val="00575571"/>
    <w:rsid w:val="00581BB7"/>
    <w:rsid w:val="00582129"/>
    <w:rsid w:val="00582829"/>
    <w:rsid w:val="005842BB"/>
    <w:rsid w:val="00584F65"/>
    <w:rsid w:val="0059411E"/>
    <w:rsid w:val="0059772E"/>
    <w:rsid w:val="00597D4D"/>
    <w:rsid w:val="005A353F"/>
    <w:rsid w:val="005A5167"/>
    <w:rsid w:val="005B71E4"/>
    <w:rsid w:val="005C3CCE"/>
    <w:rsid w:val="005D196A"/>
    <w:rsid w:val="005D21E0"/>
    <w:rsid w:val="005E38C4"/>
    <w:rsid w:val="005E3E1A"/>
    <w:rsid w:val="005E5D8A"/>
    <w:rsid w:val="005E5E5F"/>
    <w:rsid w:val="005F6349"/>
    <w:rsid w:val="0060170C"/>
    <w:rsid w:val="006160AC"/>
    <w:rsid w:val="00616A18"/>
    <w:rsid w:val="006225F5"/>
    <w:rsid w:val="0063086E"/>
    <w:rsid w:val="006321B1"/>
    <w:rsid w:val="00647BE9"/>
    <w:rsid w:val="0065476B"/>
    <w:rsid w:val="00655E9D"/>
    <w:rsid w:val="00656C31"/>
    <w:rsid w:val="006634EF"/>
    <w:rsid w:val="00666446"/>
    <w:rsid w:val="00673095"/>
    <w:rsid w:val="00681B5A"/>
    <w:rsid w:val="00682A24"/>
    <w:rsid w:val="00685875"/>
    <w:rsid w:val="00687B50"/>
    <w:rsid w:val="00692C51"/>
    <w:rsid w:val="006931F1"/>
    <w:rsid w:val="00695B1E"/>
    <w:rsid w:val="006A06F3"/>
    <w:rsid w:val="006A49B4"/>
    <w:rsid w:val="006A51C7"/>
    <w:rsid w:val="006B2972"/>
    <w:rsid w:val="006C15FE"/>
    <w:rsid w:val="006C579B"/>
    <w:rsid w:val="006D033E"/>
    <w:rsid w:val="006D0EE6"/>
    <w:rsid w:val="006D633D"/>
    <w:rsid w:val="006E05EF"/>
    <w:rsid w:val="006E1A83"/>
    <w:rsid w:val="006F00D2"/>
    <w:rsid w:val="006F33DE"/>
    <w:rsid w:val="006F4C2F"/>
    <w:rsid w:val="006F7061"/>
    <w:rsid w:val="007040B6"/>
    <w:rsid w:val="00706185"/>
    <w:rsid w:val="00712562"/>
    <w:rsid w:val="00721364"/>
    <w:rsid w:val="007249BA"/>
    <w:rsid w:val="00727229"/>
    <w:rsid w:val="00730097"/>
    <w:rsid w:val="00732243"/>
    <w:rsid w:val="007409E6"/>
    <w:rsid w:val="00742AEE"/>
    <w:rsid w:val="00747897"/>
    <w:rsid w:val="00756331"/>
    <w:rsid w:val="00756666"/>
    <w:rsid w:val="00757D53"/>
    <w:rsid w:val="007640BD"/>
    <w:rsid w:val="00767945"/>
    <w:rsid w:val="0077121F"/>
    <w:rsid w:val="007715CD"/>
    <w:rsid w:val="00774B4E"/>
    <w:rsid w:val="00781F2E"/>
    <w:rsid w:val="00791AE9"/>
    <w:rsid w:val="00792997"/>
    <w:rsid w:val="007B0A20"/>
    <w:rsid w:val="007B4575"/>
    <w:rsid w:val="007C6114"/>
    <w:rsid w:val="007D7ACE"/>
    <w:rsid w:val="007E7426"/>
    <w:rsid w:val="007F340D"/>
    <w:rsid w:val="00804965"/>
    <w:rsid w:val="008201C1"/>
    <w:rsid w:val="00820C32"/>
    <w:rsid w:val="00825050"/>
    <w:rsid w:val="00830F75"/>
    <w:rsid w:val="008327B7"/>
    <w:rsid w:val="00836514"/>
    <w:rsid w:val="00836934"/>
    <w:rsid w:val="0084772C"/>
    <w:rsid w:val="00851DBC"/>
    <w:rsid w:val="008520C9"/>
    <w:rsid w:val="0085706A"/>
    <w:rsid w:val="00863224"/>
    <w:rsid w:val="00865CA3"/>
    <w:rsid w:val="00876A63"/>
    <w:rsid w:val="00881289"/>
    <w:rsid w:val="0088292D"/>
    <w:rsid w:val="00882FAF"/>
    <w:rsid w:val="0089404A"/>
    <w:rsid w:val="008A750B"/>
    <w:rsid w:val="008B18B9"/>
    <w:rsid w:val="008B2D59"/>
    <w:rsid w:val="008C3F79"/>
    <w:rsid w:val="008D015C"/>
    <w:rsid w:val="008D0F9D"/>
    <w:rsid w:val="008D12B4"/>
    <w:rsid w:val="008D2A93"/>
    <w:rsid w:val="008D41A9"/>
    <w:rsid w:val="008E3F8E"/>
    <w:rsid w:val="008E46F7"/>
    <w:rsid w:val="008E4E34"/>
    <w:rsid w:val="008F173C"/>
    <w:rsid w:val="008F2638"/>
    <w:rsid w:val="008F43DE"/>
    <w:rsid w:val="008F5C2B"/>
    <w:rsid w:val="00903A37"/>
    <w:rsid w:val="009041D4"/>
    <w:rsid w:val="00904C0C"/>
    <w:rsid w:val="00914FC8"/>
    <w:rsid w:val="00923044"/>
    <w:rsid w:val="009230FA"/>
    <w:rsid w:val="00926148"/>
    <w:rsid w:val="00930760"/>
    <w:rsid w:val="00931239"/>
    <w:rsid w:val="00931B8A"/>
    <w:rsid w:val="00936B28"/>
    <w:rsid w:val="0094077B"/>
    <w:rsid w:val="00941CC6"/>
    <w:rsid w:val="009476CB"/>
    <w:rsid w:val="00963680"/>
    <w:rsid w:val="009660ED"/>
    <w:rsid w:val="00973C25"/>
    <w:rsid w:val="00986F66"/>
    <w:rsid w:val="00992F9A"/>
    <w:rsid w:val="0099713E"/>
    <w:rsid w:val="009A1E2F"/>
    <w:rsid w:val="009B2E53"/>
    <w:rsid w:val="009B3DF9"/>
    <w:rsid w:val="009B7913"/>
    <w:rsid w:val="009C40E9"/>
    <w:rsid w:val="009E6B2D"/>
    <w:rsid w:val="009E78D6"/>
    <w:rsid w:val="009F05A4"/>
    <w:rsid w:val="009F2759"/>
    <w:rsid w:val="009F4A85"/>
    <w:rsid w:val="00A0134A"/>
    <w:rsid w:val="00A16146"/>
    <w:rsid w:val="00A1798A"/>
    <w:rsid w:val="00A308CA"/>
    <w:rsid w:val="00A363CC"/>
    <w:rsid w:val="00A3652B"/>
    <w:rsid w:val="00A47EBE"/>
    <w:rsid w:val="00A53D96"/>
    <w:rsid w:val="00A624E5"/>
    <w:rsid w:val="00A73DC5"/>
    <w:rsid w:val="00A76D2A"/>
    <w:rsid w:val="00A802C9"/>
    <w:rsid w:val="00A87390"/>
    <w:rsid w:val="00A90B75"/>
    <w:rsid w:val="00A91EA2"/>
    <w:rsid w:val="00A96B52"/>
    <w:rsid w:val="00AA5CE6"/>
    <w:rsid w:val="00AA5E50"/>
    <w:rsid w:val="00AA6226"/>
    <w:rsid w:val="00AC0438"/>
    <w:rsid w:val="00AC2171"/>
    <w:rsid w:val="00AC5F8B"/>
    <w:rsid w:val="00AD1C12"/>
    <w:rsid w:val="00AD3794"/>
    <w:rsid w:val="00AE0C36"/>
    <w:rsid w:val="00AE78CC"/>
    <w:rsid w:val="00AF0BFD"/>
    <w:rsid w:val="00AF0FF9"/>
    <w:rsid w:val="00AF2641"/>
    <w:rsid w:val="00AF2F45"/>
    <w:rsid w:val="00AF5DC0"/>
    <w:rsid w:val="00B01577"/>
    <w:rsid w:val="00B03DCC"/>
    <w:rsid w:val="00B076CD"/>
    <w:rsid w:val="00B07B28"/>
    <w:rsid w:val="00B106E4"/>
    <w:rsid w:val="00B40B85"/>
    <w:rsid w:val="00B41713"/>
    <w:rsid w:val="00B43C57"/>
    <w:rsid w:val="00B44DEE"/>
    <w:rsid w:val="00B532A7"/>
    <w:rsid w:val="00B56D6C"/>
    <w:rsid w:val="00B70035"/>
    <w:rsid w:val="00B778F6"/>
    <w:rsid w:val="00B77F54"/>
    <w:rsid w:val="00B8711C"/>
    <w:rsid w:val="00B8761C"/>
    <w:rsid w:val="00B91DB0"/>
    <w:rsid w:val="00B9240A"/>
    <w:rsid w:val="00B96E0B"/>
    <w:rsid w:val="00B97D36"/>
    <w:rsid w:val="00BA284D"/>
    <w:rsid w:val="00BA3190"/>
    <w:rsid w:val="00BA3CDA"/>
    <w:rsid w:val="00BA5568"/>
    <w:rsid w:val="00BC12CA"/>
    <w:rsid w:val="00BC3110"/>
    <w:rsid w:val="00BC51AB"/>
    <w:rsid w:val="00BC6731"/>
    <w:rsid w:val="00BC76B1"/>
    <w:rsid w:val="00BD3BFB"/>
    <w:rsid w:val="00BD6693"/>
    <w:rsid w:val="00BE29A6"/>
    <w:rsid w:val="00BE7FCE"/>
    <w:rsid w:val="00C00812"/>
    <w:rsid w:val="00C02989"/>
    <w:rsid w:val="00C0348B"/>
    <w:rsid w:val="00C101D6"/>
    <w:rsid w:val="00C11D6D"/>
    <w:rsid w:val="00C12012"/>
    <w:rsid w:val="00C127CD"/>
    <w:rsid w:val="00C1448B"/>
    <w:rsid w:val="00C16C2D"/>
    <w:rsid w:val="00C2189E"/>
    <w:rsid w:val="00C2520D"/>
    <w:rsid w:val="00C30BE1"/>
    <w:rsid w:val="00C34FFB"/>
    <w:rsid w:val="00C440B3"/>
    <w:rsid w:val="00C44C3D"/>
    <w:rsid w:val="00C51254"/>
    <w:rsid w:val="00C64AD2"/>
    <w:rsid w:val="00C70B93"/>
    <w:rsid w:val="00C71D15"/>
    <w:rsid w:val="00C82206"/>
    <w:rsid w:val="00C82B64"/>
    <w:rsid w:val="00C86167"/>
    <w:rsid w:val="00C9261D"/>
    <w:rsid w:val="00C95B92"/>
    <w:rsid w:val="00C961A8"/>
    <w:rsid w:val="00CA33B8"/>
    <w:rsid w:val="00CA618E"/>
    <w:rsid w:val="00CA67EF"/>
    <w:rsid w:val="00CA6FE4"/>
    <w:rsid w:val="00CA7C88"/>
    <w:rsid w:val="00CB0239"/>
    <w:rsid w:val="00CB057A"/>
    <w:rsid w:val="00CC0687"/>
    <w:rsid w:val="00CC5F24"/>
    <w:rsid w:val="00CE7304"/>
    <w:rsid w:val="00CF30E2"/>
    <w:rsid w:val="00CF5383"/>
    <w:rsid w:val="00D02377"/>
    <w:rsid w:val="00D04E25"/>
    <w:rsid w:val="00D07861"/>
    <w:rsid w:val="00D10072"/>
    <w:rsid w:val="00D13302"/>
    <w:rsid w:val="00D14281"/>
    <w:rsid w:val="00D1775F"/>
    <w:rsid w:val="00D251B4"/>
    <w:rsid w:val="00D40235"/>
    <w:rsid w:val="00D46F08"/>
    <w:rsid w:val="00D57976"/>
    <w:rsid w:val="00D67C25"/>
    <w:rsid w:val="00D70001"/>
    <w:rsid w:val="00D742A1"/>
    <w:rsid w:val="00D921A8"/>
    <w:rsid w:val="00D97BB1"/>
    <w:rsid w:val="00DA2984"/>
    <w:rsid w:val="00DA7501"/>
    <w:rsid w:val="00DB6340"/>
    <w:rsid w:val="00DC05FF"/>
    <w:rsid w:val="00DD4836"/>
    <w:rsid w:val="00DE199E"/>
    <w:rsid w:val="00DE5B94"/>
    <w:rsid w:val="00DE7C0A"/>
    <w:rsid w:val="00DE7EE3"/>
    <w:rsid w:val="00DF1D84"/>
    <w:rsid w:val="00DF3AB3"/>
    <w:rsid w:val="00DF6D8A"/>
    <w:rsid w:val="00E37E70"/>
    <w:rsid w:val="00E47D4F"/>
    <w:rsid w:val="00E727FB"/>
    <w:rsid w:val="00E75CC1"/>
    <w:rsid w:val="00E82505"/>
    <w:rsid w:val="00E844D8"/>
    <w:rsid w:val="00E85CC9"/>
    <w:rsid w:val="00E90734"/>
    <w:rsid w:val="00E90786"/>
    <w:rsid w:val="00EA24A9"/>
    <w:rsid w:val="00EA6E45"/>
    <w:rsid w:val="00EB0ED3"/>
    <w:rsid w:val="00EB12C7"/>
    <w:rsid w:val="00EB27D4"/>
    <w:rsid w:val="00EC4971"/>
    <w:rsid w:val="00EC52CA"/>
    <w:rsid w:val="00ED04CE"/>
    <w:rsid w:val="00ED16F1"/>
    <w:rsid w:val="00ED1AFC"/>
    <w:rsid w:val="00ED48F2"/>
    <w:rsid w:val="00EE115E"/>
    <w:rsid w:val="00EE1F8F"/>
    <w:rsid w:val="00EE6531"/>
    <w:rsid w:val="00EF0F62"/>
    <w:rsid w:val="00EF1057"/>
    <w:rsid w:val="00EF3867"/>
    <w:rsid w:val="00EF76D3"/>
    <w:rsid w:val="00F07F9B"/>
    <w:rsid w:val="00F10038"/>
    <w:rsid w:val="00F12576"/>
    <w:rsid w:val="00F148A2"/>
    <w:rsid w:val="00F2159C"/>
    <w:rsid w:val="00F24BA6"/>
    <w:rsid w:val="00F3022E"/>
    <w:rsid w:val="00F31C08"/>
    <w:rsid w:val="00F35BD1"/>
    <w:rsid w:val="00F40624"/>
    <w:rsid w:val="00F41C27"/>
    <w:rsid w:val="00F632B6"/>
    <w:rsid w:val="00F6610E"/>
    <w:rsid w:val="00F75E5A"/>
    <w:rsid w:val="00F75EA4"/>
    <w:rsid w:val="00F8005B"/>
    <w:rsid w:val="00FA5877"/>
    <w:rsid w:val="00FC70DC"/>
    <w:rsid w:val="00FC7313"/>
    <w:rsid w:val="00FD0A8B"/>
    <w:rsid w:val="00FD305F"/>
    <w:rsid w:val="00FD3084"/>
    <w:rsid w:val="00FD7769"/>
    <w:rsid w:val="00FE6F29"/>
    <w:rsid w:val="00FE7F2D"/>
    <w:rsid w:val="00FF0F99"/>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683019313">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52320183">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8797153">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6599C-8D7C-084D-88D7-670F42A3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380</Words>
  <Characters>2167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cp:lastModifiedBy>
  <cp:revision>3</cp:revision>
  <cp:lastPrinted>2015-05-09T20:30:00Z</cp:lastPrinted>
  <dcterms:created xsi:type="dcterms:W3CDTF">2017-08-10T21:06:00Z</dcterms:created>
  <dcterms:modified xsi:type="dcterms:W3CDTF">2017-08-10T21:36:00Z</dcterms:modified>
</cp:coreProperties>
</file>