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896F" w14:textId="7A1363D3" w:rsidR="00FB64A1" w:rsidRPr="00FB64A1" w:rsidRDefault="00545EB3">
      <w:pPr>
        <w:rPr>
          <w:b/>
        </w:rPr>
      </w:pPr>
      <w:r>
        <w:rPr>
          <w:b/>
        </w:rPr>
        <w:t>Messages S</w:t>
      </w:r>
      <w:r w:rsidR="00091BC7">
        <w:rPr>
          <w:b/>
        </w:rPr>
        <w:t xml:space="preserve">eries: </w:t>
      </w:r>
      <w:r w:rsidR="001B2A1F">
        <w:rPr>
          <w:b/>
        </w:rPr>
        <w:t>Building the Kingdom Together</w:t>
      </w:r>
    </w:p>
    <w:p w14:paraId="1AD15AE0" w14:textId="55A42FBD" w:rsidR="009B3386" w:rsidRDefault="00091BC7" w:rsidP="00C36810">
      <w:pPr>
        <w:rPr>
          <w:b/>
        </w:rPr>
      </w:pPr>
      <w:r>
        <w:rPr>
          <w:b/>
          <w:u w:val="single"/>
        </w:rPr>
        <w:t xml:space="preserve">Pastor Demetric Felton Sr.      </w:t>
      </w:r>
      <w:r w:rsidR="000A4888">
        <w:rPr>
          <w:b/>
          <w:u w:val="single"/>
        </w:rPr>
        <w:t xml:space="preserve">         </w:t>
      </w:r>
      <w:r w:rsidR="00E70E62">
        <w:rPr>
          <w:b/>
          <w:u w:val="single"/>
        </w:rPr>
        <w:t xml:space="preserve">   </w:t>
      </w:r>
      <w:r w:rsidR="00FE42CD">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E70E62">
        <w:rPr>
          <w:b/>
          <w:u w:val="single"/>
        </w:rPr>
        <w:t>November 13</w:t>
      </w:r>
      <w:r w:rsidR="00FE42CD">
        <w:rPr>
          <w:b/>
          <w:u w:val="single"/>
        </w:rPr>
        <w:t>, 2016</w:t>
      </w:r>
    </w:p>
    <w:p w14:paraId="44A5BD2B" w14:textId="6CC6DC49" w:rsidR="00C36810" w:rsidRPr="00B322B9" w:rsidRDefault="00C36810" w:rsidP="00C36810">
      <w:pPr>
        <w:jc w:val="center"/>
        <w:rPr>
          <w:b/>
          <w:sz w:val="36"/>
          <w:szCs w:val="36"/>
        </w:rPr>
      </w:pPr>
      <w:r w:rsidRPr="00B322B9">
        <w:rPr>
          <w:b/>
          <w:sz w:val="36"/>
          <w:szCs w:val="36"/>
        </w:rPr>
        <w:t>Lord We Need A Revival</w:t>
      </w:r>
    </w:p>
    <w:p w14:paraId="2556F2AA" w14:textId="77777777" w:rsidR="00C36810" w:rsidRDefault="00C36810" w:rsidP="00C36810">
      <w:pPr>
        <w:jc w:val="center"/>
        <w:rPr>
          <w:sz w:val="28"/>
          <w:szCs w:val="28"/>
        </w:rPr>
      </w:pPr>
      <w:r>
        <w:rPr>
          <w:sz w:val="28"/>
          <w:szCs w:val="28"/>
        </w:rPr>
        <w:t>Nehemiah 8:1-18</w:t>
      </w:r>
    </w:p>
    <w:p w14:paraId="13A8331C" w14:textId="77777777" w:rsidR="00C36810" w:rsidRDefault="00C36810" w:rsidP="00C36810">
      <w:pPr>
        <w:rPr>
          <w:sz w:val="28"/>
          <w:szCs w:val="28"/>
        </w:rPr>
      </w:pPr>
    </w:p>
    <w:p w14:paraId="36BD7A5C" w14:textId="77777777" w:rsidR="00C36810" w:rsidRDefault="00C36810" w:rsidP="00C36810">
      <w:pPr>
        <w:rPr>
          <w:sz w:val="28"/>
          <w:szCs w:val="28"/>
        </w:rPr>
      </w:pPr>
      <w:r w:rsidRPr="0052578B">
        <w:rPr>
          <w:b/>
          <w:sz w:val="28"/>
          <w:szCs w:val="28"/>
        </w:rPr>
        <w:t>Key Truth:</w:t>
      </w:r>
      <w:r>
        <w:rPr>
          <w:sz w:val="28"/>
          <w:szCs w:val="28"/>
        </w:rPr>
        <w:t xml:space="preserve">  The </w:t>
      </w:r>
      <w:r w:rsidRPr="006D097B">
        <w:rPr>
          <w:b/>
          <w:sz w:val="28"/>
          <w:szCs w:val="28"/>
          <w:u w:val="single"/>
        </w:rPr>
        <w:t>hope</w:t>
      </w:r>
      <w:r>
        <w:rPr>
          <w:sz w:val="28"/>
          <w:szCs w:val="28"/>
        </w:rPr>
        <w:t xml:space="preserve"> for any nation or people is Jesus Christ.</w:t>
      </w:r>
    </w:p>
    <w:p w14:paraId="4BF51B33" w14:textId="77777777" w:rsidR="00C36810" w:rsidRDefault="00C36810" w:rsidP="00C36810">
      <w:pPr>
        <w:rPr>
          <w:sz w:val="28"/>
          <w:szCs w:val="28"/>
        </w:rPr>
      </w:pPr>
    </w:p>
    <w:p w14:paraId="15215FF4" w14:textId="77777777" w:rsidR="00C36810" w:rsidRPr="00E70E62" w:rsidRDefault="00C36810" w:rsidP="00C36810">
      <w:pPr>
        <w:rPr>
          <w:b/>
          <w:sz w:val="28"/>
          <w:szCs w:val="28"/>
        </w:rPr>
      </w:pPr>
      <w:r w:rsidRPr="00E70E62">
        <w:rPr>
          <w:b/>
          <w:sz w:val="28"/>
          <w:szCs w:val="28"/>
        </w:rPr>
        <w:t>Where Do We Go From Here:</w:t>
      </w:r>
    </w:p>
    <w:p w14:paraId="481DC4CD" w14:textId="77777777" w:rsidR="00910FC9" w:rsidRDefault="00C36810" w:rsidP="00C36810">
      <w:pPr>
        <w:rPr>
          <w:sz w:val="28"/>
          <w:szCs w:val="28"/>
        </w:rPr>
      </w:pPr>
      <w:r>
        <w:rPr>
          <w:sz w:val="28"/>
          <w:szCs w:val="28"/>
        </w:rPr>
        <w:t xml:space="preserve">1. </w:t>
      </w:r>
      <w:r w:rsidR="00C81A47">
        <w:rPr>
          <w:sz w:val="28"/>
          <w:szCs w:val="28"/>
        </w:rPr>
        <w:t xml:space="preserve">We must </w:t>
      </w:r>
      <w:r w:rsidR="00C81A47" w:rsidRPr="006D097B">
        <w:rPr>
          <w:b/>
          <w:sz w:val="28"/>
          <w:szCs w:val="28"/>
          <w:u w:val="single"/>
        </w:rPr>
        <w:t>raise</w:t>
      </w:r>
      <w:r w:rsidR="00C81A47">
        <w:rPr>
          <w:sz w:val="28"/>
          <w:szCs w:val="28"/>
        </w:rPr>
        <w:t xml:space="preserve"> the </w:t>
      </w:r>
      <w:r w:rsidR="00C81A47" w:rsidRPr="006D097B">
        <w:rPr>
          <w:b/>
          <w:sz w:val="28"/>
          <w:szCs w:val="28"/>
          <w:u w:val="single"/>
        </w:rPr>
        <w:t>standard</w:t>
      </w:r>
      <w:r w:rsidR="00C81A47">
        <w:rPr>
          <w:sz w:val="28"/>
          <w:szCs w:val="28"/>
        </w:rPr>
        <w:t xml:space="preserve"> for </w:t>
      </w:r>
      <w:r>
        <w:rPr>
          <w:sz w:val="28"/>
          <w:szCs w:val="28"/>
        </w:rPr>
        <w:t>Godly</w:t>
      </w:r>
      <w:r w:rsidR="00C81A47">
        <w:rPr>
          <w:sz w:val="28"/>
          <w:szCs w:val="28"/>
        </w:rPr>
        <w:t xml:space="preserve"> leadership in </w:t>
      </w:r>
    </w:p>
    <w:p w14:paraId="3C6AC0BF" w14:textId="4497F4A9" w:rsidR="00C36810" w:rsidRDefault="00910FC9" w:rsidP="00C36810">
      <w:pPr>
        <w:rPr>
          <w:sz w:val="28"/>
          <w:szCs w:val="28"/>
        </w:rPr>
      </w:pPr>
      <w:r>
        <w:rPr>
          <w:sz w:val="28"/>
          <w:szCs w:val="28"/>
        </w:rPr>
        <w:t xml:space="preserve">     </w:t>
      </w:r>
      <w:r w:rsidR="00C81A47">
        <w:rPr>
          <w:sz w:val="28"/>
          <w:szCs w:val="28"/>
        </w:rPr>
        <w:t>the church and culture.</w:t>
      </w:r>
      <w:r w:rsidR="00C36810">
        <w:rPr>
          <w:sz w:val="28"/>
          <w:szCs w:val="28"/>
        </w:rPr>
        <w:t xml:space="preserve"> Nehemiah 7:1-3, 8:1-</w:t>
      </w:r>
    </w:p>
    <w:p w14:paraId="66714690" w14:textId="77777777" w:rsidR="00C36810" w:rsidRDefault="00C36810" w:rsidP="00C36810">
      <w:pPr>
        <w:rPr>
          <w:sz w:val="28"/>
          <w:szCs w:val="28"/>
        </w:rPr>
      </w:pPr>
    </w:p>
    <w:p w14:paraId="5D35EDF3" w14:textId="46B4056A" w:rsidR="00C36810" w:rsidRDefault="00C36810" w:rsidP="00C36810">
      <w:pPr>
        <w:rPr>
          <w:sz w:val="28"/>
          <w:szCs w:val="28"/>
        </w:rPr>
      </w:pPr>
      <w:r>
        <w:rPr>
          <w:sz w:val="28"/>
          <w:szCs w:val="28"/>
        </w:rPr>
        <w:t xml:space="preserve">2. Return to the Word of God as our </w:t>
      </w:r>
      <w:r w:rsidRPr="00BC7D3D">
        <w:rPr>
          <w:b/>
          <w:sz w:val="28"/>
          <w:szCs w:val="28"/>
          <w:u w:val="single"/>
        </w:rPr>
        <w:t>authority</w:t>
      </w:r>
      <w:r>
        <w:rPr>
          <w:sz w:val="28"/>
          <w:szCs w:val="28"/>
        </w:rPr>
        <w:t xml:space="preserve"> for life. </w:t>
      </w:r>
    </w:p>
    <w:p w14:paraId="78F66DD2" w14:textId="77777777" w:rsidR="00C36810" w:rsidRDefault="00C36810" w:rsidP="00C36810">
      <w:pPr>
        <w:rPr>
          <w:sz w:val="28"/>
          <w:szCs w:val="28"/>
        </w:rPr>
      </w:pPr>
    </w:p>
    <w:p w14:paraId="20E01CBC" w14:textId="5BD7DF65" w:rsidR="00C36810" w:rsidRDefault="00C36810" w:rsidP="00C36810">
      <w:pPr>
        <w:rPr>
          <w:sz w:val="28"/>
          <w:szCs w:val="28"/>
        </w:rPr>
      </w:pPr>
      <w:r>
        <w:rPr>
          <w:sz w:val="28"/>
          <w:szCs w:val="28"/>
        </w:rPr>
        <w:t xml:space="preserve">3. Return to a sincere </w:t>
      </w:r>
      <w:r w:rsidRPr="00BC7D3D">
        <w:rPr>
          <w:b/>
          <w:sz w:val="28"/>
          <w:szCs w:val="28"/>
          <w:u w:val="single"/>
        </w:rPr>
        <w:t>reverence</w:t>
      </w:r>
      <w:r>
        <w:rPr>
          <w:sz w:val="28"/>
          <w:szCs w:val="28"/>
        </w:rPr>
        <w:t xml:space="preserve"> for God. </w:t>
      </w:r>
    </w:p>
    <w:p w14:paraId="4296CA1E" w14:textId="2D8AD1FF" w:rsidR="00C36810" w:rsidRDefault="00C36810" w:rsidP="00C36810">
      <w:pPr>
        <w:rPr>
          <w:sz w:val="28"/>
          <w:szCs w:val="28"/>
        </w:rPr>
      </w:pPr>
      <w:r>
        <w:rPr>
          <w:sz w:val="28"/>
          <w:szCs w:val="28"/>
        </w:rPr>
        <w:t xml:space="preserve"> </w:t>
      </w:r>
    </w:p>
    <w:p w14:paraId="112F1DAB" w14:textId="77777777" w:rsidR="00AF6954" w:rsidRDefault="00C36810" w:rsidP="00C36810">
      <w:pPr>
        <w:rPr>
          <w:sz w:val="28"/>
          <w:szCs w:val="28"/>
        </w:rPr>
      </w:pPr>
      <w:r>
        <w:rPr>
          <w:sz w:val="28"/>
          <w:szCs w:val="28"/>
        </w:rPr>
        <w:t xml:space="preserve">4.  Return to </w:t>
      </w:r>
      <w:r w:rsidRPr="00BC7D3D">
        <w:rPr>
          <w:b/>
          <w:sz w:val="28"/>
          <w:szCs w:val="28"/>
          <w:u w:val="single"/>
        </w:rPr>
        <w:t>biblical</w:t>
      </w:r>
      <w:r w:rsidRPr="00BC7D3D">
        <w:rPr>
          <w:b/>
          <w:sz w:val="28"/>
          <w:szCs w:val="28"/>
        </w:rPr>
        <w:t xml:space="preserve"> </w:t>
      </w:r>
      <w:r w:rsidRPr="00BC7D3D">
        <w:rPr>
          <w:b/>
          <w:sz w:val="28"/>
          <w:szCs w:val="28"/>
          <w:u w:val="single"/>
        </w:rPr>
        <w:t>discipleship</w:t>
      </w:r>
      <w:r>
        <w:rPr>
          <w:sz w:val="28"/>
          <w:szCs w:val="28"/>
        </w:rPr>
        <w:t xml:space="preserve"> – pointing people to </w:t>
      </w:r>
    </w:p>
    <w:p w14:paraId="2EF2A236" w14:textId="77777777" w:rsidR="00AF6954" w:rsidRDefault="00AF6954" w:rsidP="00C36810">
      <w:pPr>
        <w:rPr>
          <w:sz w:val="28"/>
          <w:szCs w:val="28"/>
        </w:rPr>
      </w:pPr>
      <w:r>
        <w:rPr>
          <w:sz w:val="28"/>
          <w:szCs w:val="28"/>
        </w:rPr>
        <w:t xml:space="preserve">     </w:t>
      </w:r>
      <w:r w:rsidR="00C36810">
        <w:rPr>
          <w:sz w:val="28"/>
          <w:szCs w:val="28"/>
        </w:rPr>
        <w:t xml:space="preserve">the centrality of the cross, the power of the </w:t>
      </w:r>
    </w:p>
    <w:p w14:paraId="538F64B1" w14:textId="77777777" w:rsidR="00AF6954" w:rsidRDefault="00AF6954" w:rsidP="00C36810">
      <w:pPr>
        <w:rPr>
          <w:sz w:val="28"/>
          <w:szCs w:val="28"/>
        </w:rPr>
      </w:pPr>
      <w:r>
        <w:rPr>
          <w:sz w:val="28"/>
          <w:szCs w:val="28"/>
        </w:rPr>
        <w:t xml:space="preserve">     </w:t>
      </w:r>
      <w:r w:rsidR="00C36810">
        <w:rPr>
          <w:sz w:val="28"/>
          <w:szCs w:val="28"/>
        </w:rPr>
        <w:t xml:space="preserve">Holy Spirit and obedience to the teachings of </w:t>
      </w:r>
    </w:p>
    <w:p w14:paraId="2DD4B9FD" w14:textId="63B949E1" w:rsidR="00C36810" w:rsidRDefault="00AF6954" w:rsidP="00C36810">
      <w:pPr>
        <w:rPr>
          <w:sz w:val="28"/>
          <w:szCs w:val="28"/>
        </w:rPr>
      </w:pPr>
      <w:r>
        <w:rPr>
          <w:sz w:val="28"/>
          <w:szCs w:val="28"/>
        </w:rPr>
        <w:t xml:space="preserve">     </w:t>
      </w:r>
      <w:r w:rsidR="00C36810">
        <w:rPr>
          <w:sz w:val="28"/>
          <w:szCs w:val="28"/>
        </w:rPr>
        <w:t xml:space="preserve">Jesus Christ. </w:t>
      </w:r>
    </w:p>
    <w:p w14:paraId="54EFF7A0" w14:textId="77777777" w:rsidR="00C36810" w:rsidRDefault="00C36810" w:rsidP="00C36810">
      <w:pPr>
        <w:rPr>
          <w:sz w:val="28"/>
          <w:szCs w:val="28"/>
        </w:rPr>
      </w:pPr>
    </w:p>
    <w:p w14:paraId="7D60E2E4" w14:textId="77777777" w:rsidR="000F2844" w:rsidRDefault="00C36810" w:rsidP="00C36810">
      <w:pPr>
        <w:rPr>
          <w:sz w:val="28"/>
          <w:szCs w:val="28"/>
        </w:rPr>
      </w:pPr>
      <w:r>
        <w:rPr>
          <w:sz w:val="28"/>
          <w:szCs w:val="28"/>
        </w:rPr>
        <w:t xml:space="preserve">5.  A time of </w:t>
      </w:r>
      <w:r w:rsidRPr="00BC7D3D">
        <w:rPr>
          <w:b/>
          <w:sz w:val="28"/>
          <w:szCs w:val="28"/>
          <w:u w:val="single"/>
        </w:rPr>
        <w:t>repentance</w:t>
      </w:r>
      <w:r>
        <w:rPr>
          <w:sz w:val="28"/>
          <w:szCs w:val="28"/>
        </w:rPr>
        <w:t xml:space="preserve"> is needed but </w:t>
      </w:r>
      <w:r w:rsidRPr="00CF18B7">
        <w:rPr>
          <w:b/>
          <w:sz w:val="28"/>
          <w:szCs w:val="28"/>
          <w:u w:val="single"/>
        </w:rPr>
        <w:t>rejoicing</w:t>
      </w:r>
      <w:r>
        <w:rPr>
          <w:sz w:val="28"/>
          <w:szCs w:val="28"/>
        </w:rPr>
        <w:t xml:space="preserve"> must </w:t>
      </w:r>
    </w:p>
    <w:p w14:paraId="14FB915D" w14:textId="129AA8EE" w:rsidR="00C36810" w:rsidRPr="00EC7F90" w:rsidRDefault="000F2844" w:rsidP="00C36810">
      <w:pPr>
        <w:rPr>
          <w:sz w:val="28"/>
          <w:szCs w:val="28"/>
        </w:rPr>
      </w:pPr>
      <w:r>
        <w:rPr>
          <w:sz w:val="28"/>
          <w:szCs w:val="28"/>
        </w:rPr>
        <w:t xml:space="preserve">     </w:t>
      </w:r>
      <w:r w:rsidR="00C36810">
        <w:rPr>
          <w:sz w:val="28"/>
          <w:szCs w:val="28"/>
        </w:rPr>
        <w:t xml:space="preserve">follow. </w:t>
      </w:r>
    </w:p>
    <w:p w14:paraId="12046744" w14:textId="77777777" w:rsidR="00C36810" w:rsidRDefault="00C36810" w:rsidP="00C36810">
      <w:pPr>
        <w:rPr>
          <w:sz w:val="28"/>
          <w:szCs w:val="28"/>
        </w:rPr>
      </w:pPr>
    </w:p>
    <w:p w14:paraId="4DFA644F" w14:textId="3E290510" w:rsidR="00C36810" w:rsidRDefault="00C36810" w:rsidP="00C36810">
      <w:pPr>
        <w:rPr>
          <w:sz w:val="28"/>
          <w:szCs w:val="28"/>
        </w:rPr>
      </w:pPr>
      <w:r>
        <w:rPr>
          <w:sz w:val="28"/>
          <w:szCs w:val="28"/>
        </w:rPr>
        <w:t xml:space="preserve">6. A return to biblical </w:t>
      </w:r>
      <w:r w:rsidRPr="00BC7D3D">
        <w:rPr>
          <w:b/>
          <w:sz w:val="28"/>
          <w:szCs w:val="28"/>
          <w:u w:val="single"/>
        </w:rPr>
        <w:t>manhood</w:t>
      </w:r>
      <w:r>
        <w:rPr>
          <w:sz w:val="28"/>
          <w:szCs w:val="28"/>
        </w:rPr>
        <w:t xml:space="preserve"> in the home. </w:t>
      </w:r>
    </w:p>
    <w:p w14:paraId="20FA77BE" w14:textId="77777777" w:rsidR="00C81A47" w:rsidRDefault="00E70E62" w:rsidP="00C36810">
      <w:pPr>
        <w:rPr>
          <w:sz w:val="28"/>
          <w:szCs w:val="28"/>
        </w:rPr>
      </w:pPr>
      <w:r>
        <w:rPr>
          <w:sz w:val="28"/>
          <w:szCs w:val="28"/>
        </w:rPr>
        <w:t xml:space="preserve">    A. We must lead</w:t>
      </w:r>
      <w:r w:rsidR="00C36810">
        <w:rPr>
          <w:sz w:val="28"/>
          <w:szCs w:val="28"/>
        </w:rPr>
        <w:t xml:space="preserve"> our families in the worship of God. </w:t>
      </w:r>
    </w:p>
    <w:p w14:paraId="19E704EA" w14:textId="2F868F7F" w:rsidR="00C36810" w:rsidRDefault="00C81A47" w:rsidP="00C36810">
      <w:pPr>
        <w:rPr>
          <w:sz w:val="28"/>
          <w:szCs w:val="28"/>
        </w:rPr>
      </w:pPr>
      <w:r>
        <w:rPr>
          <w:sz w:val="28"/>
          <w:szCs w:val="28"/>
        </w:rPr>
        <w:t xml:space="preserve">         Psalm 128 is our model:</w:t>
      </w:r>
    </w:p>
    <w:p w14:paraId="4EB45328" w14:textId="6745A292" w:rsidR="00C36810" w:rsidRDefault="00C36810" w:rsidP="00C36810">
      <w:pPr>
        <w:rPr>
          <w:sz w:val="28"/>
          <w:szCs w:val="28"/>
        </w:rPr>
      </w:pPr>
      <w:r>
        <w:rPr>
          <w:sz w:val="28"/>
          <w:szCs w:val="28"/>
        </w:rPr>
        <w:t xml:space="preserve">     </w:t>
      </w:r>
      <w:r w:rsidR="00E70E62">
        <w:rPr>
          <w:sz w:val="28"/>
          <w:szCs w:val="28"/>
        </w:rPr>
        <w:t xml:space="preserve">    </w:t>
      </w:r>
      <w:r w:rsidR="00C81A47">
        <w:rPr>
          <w:sz w:val="28"/>
          <w:szCs w:val="28"/>
        </w:rPr>
        <w:t>1.</w:t>
      </w:r>
      <w:r>
        <w:rPr>
          <w:sz w:val="28"/>
          <w:szCs w:val="28"/>
        </w:rPr>
        <w:t xml:space="preserve"> </w:t>
      </w:r>
      <w:r w:rsidRPr="006D097B">
        <w:rPr>
          <w:b/>
          <w:sz w:val="28"/>
          <w:szCs w:val="28"/>
          <w:u w:val="single"/>
        </w:rPr>
        <w:t>Personal</w:t>
      </w:r>
      <w:r>
        <w:rPr>
          <w:sz w:val="28"/>
          <w:szCs w:val="28"/>
        </w:rPr>
        <w:t xml:space="preserve"> character</w:t>
      </w:r>
    </w:p>
    <w:p w14:paraId="76E710AD" w14:textId="7E0CA69C" w:rsidR="00C36810" w:rsidRDefault="00C36810" w:rsidP="00C36810">
      <w:pPr>
        <w:rPr>
          <w:sz w:val="28"/>
          <w:szCs w:val="28"/>
        </w:rPr>
      </w:pPr>
      <w:r>
        <w:rPr>
          <w:sz w:val="28"/>
          <w:szCs w:val="28"/>
        </w:rPr>
        <w:t xml:space="preserve">     </w:t>
      </w:r>
      <w:r w:rsidR="00E70E62">
        <w:rPr>
          <w:sz w:val="28"/>
          <w:szCs w:val="28"/>
        </w:rPr>
        <w:t xml:space="preserve">    </w:t>
      </w:r>
      <w:r w:rsidR="00C81A47">
        <w:rPr>
          <w:sz w:val="28"/>
          <w:szCs w:val="28"/>
        </w:rPr>
        <w:t>2</w:t>
      </w:r>
      <w:r>
        <w:rPr>
          <w:sz w:val="28"/>
          <w:szCs w:val="28"/>
        </w:rPr>
        <w:t xml:space="preserve">. </w:t>
      </w:r>
      <w:r w:rsidRPr="006D097B">
        <w:rPr>
          <w:b/>
          <w:sz w:val="28"/>
          <w:szCs w:val="28"/>
          <w:u w:val="single"/>
        </w:rPr>
        <w:t>Family</w:t>
      </w:r>
      <w:r>
        <w:rPr>
          <w:sz w:val="28"/>
          <w:szCs w:val="28"/>
        </w:rPr>
        <w:t xml:space="preserve"> Character</w:t>
      </w:r>
    </w:p>
    <w:p w14:paraId="1977B350" w14:textId="04C8A8A5" w:rsidR="00C36810" w:rsidRDefault="00C36810" w:rsidP="00C36810">
      <w:pPr>
        <w:rPr>
          <w:sz w:val="28"/>
          <w:szCs w:val="28"/>
        </w:rPr>
      </w:pPr>
      <w:r>
        <w:rPr>
          <w:sz w:val="28"/>
          <w:szCs w:val="28"/>
        </w:rPr>
        <w:t xml:space="preserve">     </w:t>
      </w:r>
      <w:r w:rsidR="00E70E62">
        <w:rPr>
          <w:sz w:val="28"/>
          <w:szCs w:val="28"/>
        </w:rPr>
        <w:t xml:space="preserve">    </w:t>
      </w:r>
      <w:r w:rsidR="00C81A47">
        <w:rPr>
          <w:sz w:val="28"/>
          <w:szCs w:val="28"/>
        </w:rPr>
        <w:t>3</w:t>
      </w:r>
      <w:r>
        <w:rPr>
          <w:sz w:val="28"/>
          <w:szCs w:val="28"/>
        </w:rPr>
        <w:t xml:space="preserve">. </w:t>
      </w:r>
      <w:r w:rsidRPr="006D097B">
        <w:rPr>
          <w:b/>
          <w:sz w:val="28"/>
          <w:szCs w:val="28"/>
          <w:u w:val="single"/>
        </w:rPr>
        <w:t>Community</w:t>
      </w:r>
      <w:r>
        <w:rPr>
          <w:sz w:val="28"/>
          <w:szCs w:val="28"/>
        </w:rPr>
        <w:t xml:space="preserve"> Character</w:t>
      </w:r>
    </w:p>
    <w:p w14:paraId="2026BE49" w14:textId="77777777" w:rsidR="00C36810" w:rsidRDefault="00C36810" w:rsidP="00C36810">
      <w:pPr>
        <w:rPr>
          <w:sz w:val="28"/>
          <w:szCs w:val="28"/>
        </w:rPr>
      </w:pPr>
    </w:p>
    <w:p w14:paraId="095EAF2B" w14:textId="77777777" w:rsidR="00C36810" w:rsidRDefault="00C36810" w:rsidP="00C36810">
      <w:pPr>
        <w:rPr>
          <w:sz w:val="28"/>
          <w:szCs w:val="28"/>
        </w:rPr>
      </w:pPr>
      <w:r w:rsidRPr="0052578B">
        <w:rPr>
          <w:b/>
          <w:sz w:val="28"/>
          <w:szCs w:val="28"/>
        </w:rPr>
        <w:t>Conclusion:</w:t>
      </w:r>
      <w:r>
        <w:rPr>
          <w:sz w:val="28"/>
          <w:szCs w:val="28"/>
        </w:rPr>
        <w:t xml:space="preserve"> If we want to see change in our world it must begin with a revival in the church.</w:t>
      </w:r>
    </w:p>
    <w:p w14:paraId="2087427C" w14:textId="744DA020" w:rsidR="00153A8F" w:rsidRPr="005270AE" w:rsidRDefault="00C36810" w:rsidP="005270AE">
      <w:pPr>
        <w:rPr>
          <w:sz w:val="28"/>
          <w:szCs w:val="28"/>
        </w:rPr>
      </w:pPr>
      <w:r>
        <w:rPr>
          <w:sz w:val="28"/>
          <w:szCs w:val="28"/>
        </w:rPr>
        <w:t xml:space="preserve">     </w:t>
      </w:r>
    </w:p>
    <w:p w14:paraId="0FA368FA" w14:textId="77777777" w:rsidR="00832BF5" w:rsidRPr="00815BB7" w:rsidRDefault="00832BF5" w:rsidP="000B0157">
      <w:pPr>
        <w:jc w:val="center"/>
        <w:rPr>
          <w:b/>
        </w:rPr>
      </w:pPr>
      <w:r w:rsidRPr="00815BB7">
        <w:rPr>
          <w:b/>
        </w:rPr>
        <w:lastRenderedPageBreak/>
        <w:t>Connection Group Study Questions</w:t>
      </w:r>
    </w:p>
    <w:p w14:paraId="64A49D85" w14:textId="15CD432B" w:rsidR="00F518AD" w:rsidRPr="00815BB7" w:rsidRDefault="00315061" w:rsidP="00315061">
      <w:pPr>
        <w:rPr>
          <w:rFonts w:cs="Times New Roman"/>
        </w:rPr>
      </w:pPr>
      <w:r w:rsidRPr="00815BB7">
        <w:rPr>
          <w:rFonts w:cs="Times New Roman"/>
          <w:b/>
        </w:rPr>
        <w:t xml:space="preserve">Quick Review: </w:t>
      </w:r>
      <w:r w:rsidRPr="00815BB7">
        <w:rPr>
          <w:rFonts w:cs="Times New Roman"/>
        </w:rPr>
        <w:t>Looking back at your notes from this week’s teaching, was there anything that particularly caught your attention, challenged or confused you?</w:t>
      </w:r>
    </w:p>
    <w:p w14:paraId="221F3D6B" w14:textId="77777777" w:rsidR="001275DE" w:rsidRDefault="001275DE" w:rsidP="001275DE">
      <w:pPr>
        <w:rPr>
          <w:b/>
        </w:rPr>
      </w:pPr>
    </w:p>
    <w:p w14:paraId="6F3AF6B3" w14:textId="77777777" w:rsidR="008D6192" w:rsidRDefault="008D6192" w:rsidP="001275DE"/>
    <w:p w14:paraId="2ADD8102" w14:textId="5D870640" w:rsidR="000F2844" w:rsidRPr="000F2844" w:rsidRDefault="000F2844" w:rsidP="000F2844">
      <w:r>
        <w:t xml:space="preserve">1. Read Nehemiah 8:9-11: </w:t>
      </w:r>
      <w:r w:rsidRPr="000F2844">
        <w:t xml:space="preserve">What happens when the people truly understand God’s Word? Why do they respond in this way? </w:t>
      </w:r>
    </w:p>
    <w:p w14:paraId="4971AB00" w14:textId="77777777" w:rsidR="000F2844" w:rsidRDefault="000F2844" w:rsidP="000F2844"/>
    <w:p w14:paraId="0EAAF99A" w14:textId="6BD470D2" w:rsidR="000F2844" w:rsidRPr="000F2844" w:rsidRDefault="000F2844" w:rsidP="000F2844">
      <w:r>
        <w:t xml:space="preserve">2. Read </w:t>
      </w:r>
      <w:r w:rsidRPr="000F2844">
        <w:t xml:space="preserve">2 Corinthians 7:10-11. Based on this passage, what evidence </w:t>
      </w:r>
      <w:r w:rsidR="00421F8C" w:rsidRPr="000F2844">
        <w:t xml:space="preserve">do </w:t>
      </w:r>
      <w:r w:rsidR="00421F8C">
        <w:t>we</w:t>
      </w:r>
      <w:r w:rsidR="005270AE">
        <w:t xml:space="preserve"> </w:t>
      </w:r>
      <w:r>
        <w:t xml:space="preserve">find </w:t>
      </w:r>
      <w:r w:rsidRPr="000F2844">
        <w:t xml:space="preserve">in Nehemiah 8-9 that genuine repentance is occurring? </w:t>
      </w:r>
    </w:p>
    <w:p w14:paraId="1C1DA05B" w14:textId="77777777" w:rsidR="000F2844" w:rsidRDefault="000F2844" w:rsidP="001275DE"/>
    <w:p w14:paraId="624719C1" w14:textId="223C4217" w:rsidR="004E4965" w:rsidRPr="004E4965" w:rsidRDefault="004E4965" w:rsidP="004E4965">
      <w:pPr>
        <w:pStyle w:val="NormalWeb"/>
        <w:rPr>
          <w:rFonts w:asciiTheme="minorHAnsi" w:eastAsia="Calibri" w:hAnsiTheme="minorHAnsi"/>
          <w:sz w:val="24"/>
          <w:szCs w:val="24"/>
        </w:rPr>
      </w:pPr>
      <w:r w:rsidRPr="004E4965">
        <w:rPr>
          <w:rFonts w:asciiTheme="minorHAnsi" w:hAnsiTheme="minorHAnsi"/>
        </w:rPr>
        <w:t xml:space="preserve">3. </w:t>
      </w:r>
      <w:r w:rsidRPr="004E4965">
        <w:rPr>
          <w:rFonts w:asciiTheme="minorHAnsi" w:eastAsia="Calibri" w:hAnsiTheme="minorHAnsi"/>
          <w:sz w:val="24"/>
          <w:szCs w:val="24"/>
        </w:rPr>
        <w:t xml:space="preserve">Look up Leviticus 23:23-43 and note what the Feast of Booths was intended to help the Israelites remember. Having just completed the building </w:t>
      </w:r>
      <w:r w:rsidR="00B37DD9">
        <w:rPr>
          <w:rFonts w:asciiTheme="minorHAnsi" w:eastAsia="Calibri" w:hAnsiTheme="minorHAnsi"/>
          <w:sz w:val="24"/>
          <w:szCs w:val="24"/>
        </w:rPr>
        <w:t>of the wall</w:t>
      </w:r>
      <w:r w:rsidRPr="004E4965">
        <w:rPr>
          <w:rFonts w:asciiTheme="minorHAnsi" w:eastAsia="Calibri" w:hAnsiTheme="minorHAnsi"/>
          <w:sz w:val="24"/>
          <w:szCs w:val="24"/>
        </w:rPr>
        <w:t xml:space="preserve">, how would living in an impermanent structure for a week remind the people of God’s faithfulness? </w:t>
      </w:r>
    </w:p>
    <w:p w14:paraId="5C9BCC2A" w14:textId="3A101B22" w:rsidR="004E4965" w:rsidRDefault="004E4965" w:rsidP="001275DE"/>
    <w:p w14:paraId="5FF44BE3" w14:textId="77777777" w:rsidR="004E4965" w:rsidRDefault="004E4965" w:rsidP="001275DE"/>
    <w:p w14:paraId="5AFF1D62" w14:textId="316DE4D8" w:rsidR="001275DE" w:rsidRDefault="00EC252F" w:rsidP="001275DE">
      <w:r>
        <w:t>4</w:t>
      </w:r>
      <w:r w:rsidR="001275DE">
        <w:t xml:space="preserve">.  Read </w:t>
      </w:r>
      <w:r w:rsidR="00DC21CD">
        <w:t>Matthew 15:1-9</w:t>
      </w:r>
      <w:r w:rsidR="00BE7889">
        <w:t xml:space="preserve">: </w:t>
      </w:r>
      <w:r w:rsidR="00DC21CD">
        <w:t>What was Jesus rebuking the people for doing? How must we be careful not to fall into the same sin?</w:t>
      </w:r>
    </w:p>
    <w:p w14:paraId="08172686" w14:textId="77777777" w:rsidR="001275DE" w:rsidRDefault="001275DE" w:rsidP="001275DE"/>
    <w:p w14:paraId="7B2DA80F" w14:textId="77777777" w:rsidR="001275DE" w:rsidRDefault="001275DE" w:rsidP="001275DE">
      <w:pPr>
        <w:rPr>
          <w:sz w:val="28"/>
          <w:szCs w:val="28"/>
        </w:rPr>
      </w:pPr>
    </w:p>
    <w:p w14:paraId="7C78893F" w14:textId="74C5F8B8" w:rsidR="000247A5" w:rsidRDefault="000247A5" w:rsidP="000247A5">
      <w:pPr>
        <w:pStyle w:val="NormalWeb"/>
        <w:rPr>
          <w:rFonts w:asciiTheme="minorHAnsi" w:hAnsiTheme="minorHAnsi"/>
          <w:sz w:val="24"/>
          <w:szCs w:val="24"/>
        </w:rPr>
      </w:pPr>
      <w:r>
        <w:rPr>
          <w:rFonts w:asciiTheme="minorHAnsi" w:hAnsiTheme="minorHAnsi"/>
          <w:sz w:val="24"/>
          <w:szCs w:val="24"/>
        </w:rPr>
        <w:t>5.</w:t>
      </w:r>
      <w:r w:rsidR="00DC21CD">
        <w:rPr>
          <w:rFonts w:asciiTheme="minorHAnsi" w:hAnsiTheme="minorHAnsi"/>
          <w:sz w:val="24"/>
          <w:szCs w:val="24"/>
        </w:rPr>
        <w:t xml:space="preserve"> </w:t>
      </w:r>
      <w:r w:rsidRPr="000247A5">
        <w:rPr>
          <w:rFonts w:asciiTheme="minorHAnsi" w:hAnsiTheme="minorHAnsi"/>
          <w:sz w:val="24"/>
          <w:szCs w:val="24"/>
        </w:rPr>
        <w:t>Think back through your own history with God. What key times can you point to as evidence of His goodness? In light of His pas</w:t>
      </w:r>
      <w:r>
        <w:rPr>
          <w:rFonts w:asciiTheme="minorHAnsi" w:hAnsiTheme="minorHAnsi"/>
          <w:sz w:val="24"/>
          <w:szCs w:val="24"/>
        </w:rPr>
        <w:t>t faithfulness, what present diffi</w:t>
      </w:r>
      <w:r w:rsidRPr="000247A5">
        <w:rPr>
          <w:rFonts w:asciiTheme="minorHAnsi" w:hAnsiTheme="minorHAnsi"/>
          <w:sz w:val="24"/>
          <w:szCs w:val="24"/>
        </w:rPr>
        <w:t xml:space="preserve">culty can you entrust to Him? </w:t>
      </w:r>
    </w:p>
    <w:p w14:paraId="5A850CC6" w14:textId="13A46387" w:rsidR="005270AE" w:rsidRDefault="005270AE" w:rsidP="000247A5">
      <w:pPr>
        <w:pStyle w:val="NormalWeb"/>
        <w:rPr>
          <w:rFonts w:asciiTheme="minorHAnsi" w:hAnsiTheme="minorHAnsi"/>
          <w:sz w:val="24"/>
          <w:szCs w:val="24"/>
        </w:rPr>
      </w:pPr>
      <w:r>
        <w:rPr>
          <w:rFonts w:asciiTheme="minorHAnsi" w:hAnsiTheme="minorHAnsi"/>
          <w:sz w:val="24"/>
          <w:szCs w:val="24"/>
        </w:rPr>
        <w:t>6.  Read 2 Chronicles 7:11-18. What key things did God require of the people Israel in order for healing to place in the land? With recent events in our own Nation what principles can we learn from this passage?</w:t>
      </w:r>
    </w:p>
    <w:p w14:paraId="5AEAE2E9" w14:textId="3C0D9468" w:rsidR="00DA49A2" w:rsidRPr="001275DE" w:rsidRDefault="00DA49A2" w:rsidP="001275DE">
      <w:pPr>
        <w:pStyle w:val="NormalWeb"/>
        <w:rPr>
          <w:rFonts w:asciiTheme="minorHAnsi" w:hAnsiTheme="minorHAnsi"/>
          <w:sz w:val="24"/>
          <w:szCs w:val="24"/>
        </w:rPr>
      </w:pPr>
      <w:bookmarkStart w:id="0" w:name="_GoBack"/>
      <w:bookmarkEnd w:id="0"/>
    </w:p>
    <w:sectPr w:rsidR="00DA49A2" w:rsidRPr="001275DE" w:rsidSect="00FB4947">
      <w:pgSz w:w="15840" w:h="12240" w:orient="landscape"/>
      <w:pgMar w:top="504" w:right="936" w:bottom="504"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1">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7">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5"/>
  </w:num>
  <w:num w:numId="2">
    <w:abstractNumId w:val="14"/>
  </w:num>
  <w:num w:numId="3">
    <w:abstractNumId w:val="27"/>
  </w:num>
  <w:num w:numId="4">
    <w:abstractNumId w:val="11"/>
  </w:num>
  <w:num w:numId="5">
    <w:abstractNumId w:val="1"/>
  </w:num>
  <w:num w:numId="6">
    <w:abstractNumId w:val="26"/>
  </w:num>
  <w:num w:numId="7">
    <w:abstractNumId w:val="10"/>
  </w:num>
  <w:num w:numId="8">
    <w:abstractNumId w:val="4"/>
  </w:num>
  <w:num w:numId="9">
    <w:abstractNumId w:val="25"/>
  </w:num>
  <w:num w:numId="10">
    <w:abstractNumId w:val="2"/>
  </w:num>
  <w:num w:numId="11">
    <w:abstractNumId w:val="16"/>
  </w:num>
  <w:num w:numId="12">
    <w:abstractNumId w:val="13"/>
  </w:num>
  <w:num w:numId="13">
    <w:abstractNumId w:val="20"/>
  </w:num>
  <w:num w:numId="14">
    <w:abstractNumId w:val="18"/>
  </w:num>
  <w:num w:numId="15">
    <w:abstractNumId w:val="22"/>
  </w:num>
  <w:num w:numId="16">
    <w:abstractNumId w:val="6"/>
  </w:num>
  <w:num w:numId="17">
    <w:abstractNumId w:val="23"/>
  </w:num>
  <w:num w:numId="18">
    <w:abstractNumId w:val="8"/>
  </w:num>
  <w:num w:numId="19">
    <w:abstractNumId w:val="21"/>
  </w:num>
  <w:num w:numId="20">
    <w:abstractNumId w:val="0"/>
  </w:num>
  <w:num w:numId="21">
    <w:abstractNumId w:val="3"/>
  </w:num>
  <w:num w:numId="22">
    <w:abstractNumId w:val="17"/>
  </w:num>
  <w:num w:numId="23">
    <w:abstractNumId w:val="12"/>
  </w:num>
  <w:num w:numId="24">
    <w:abstractNumId w:val="9"/>
  </w:num>
  <w:num w:numId="25">
    <w:abstractNumId w:val="7"/>
  </w:num>
  <w:num w:numId="26">
    <w:abstractNumId w:val="19"/>
  </w:num>
  <w:num w:numId="27">
    <w:abstractNumId w:val="5"/>
  </w:num>
  <w:num w:numId="2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1043B"/>
    <w:rsid w:val="00011029"/>
    <w:rsid w:val="00011BF3"/>
    <w:rsid w:val="00013679"/>
    <w:rsid w:val="000147D7"/>
    <w:rsid w:val="00015E15"/>
    <w:rsid w:val="00016A31"/>
    <w:rsid w:val="000237EF"/>
    <w:rsid w:val="000247A5"/>
    <w:rsid w:val="00025496"/>
    <w:rsid w:val="000303B6"/>
    <w:rsid w:val="00033298"/>
    <w:rsid w:val="00040651"/>
    <w:rsid w:val="00042783"/>
    <w:rsid w:val="000438E2"/>
    <w:rsid w:val="00046C17"/>
    <w:rsid w:val="00047471"/>
    <w:rsid w:val="000513B8"/>
    <w:rsid w:val="00052C5D"/>
    <w:rsid w:val="00053949"/>
    <w:rsid w:val="000551F2"/>
    <w:rsid w:val="00055A0C"/>
    <w:rsid w:val="00057498"/>
    <w:rsid w:val="00057835"/>
    <w:rsid w:val="0005795F"/>
    <w:rsid w:val="0006651F"/>
    <w:rsid w:val="000678F1"/>
    <w:rsid w:val="000702C6"/>
    <w:rsid w:val="00070DEF"/>
    <w:rsid w:val="00071283"/>
    <w:rsid w:val="0007307E"/>
    <w:rsid w:val="00073BDA"/>
    <w:rsid w:val="0007519F"/>
    <w:rsid w:val="00075CA4"/>
    <w:rsid w:val="000818C7"/>
    <w:rsid w:val="00083395"/>
    <w:rsid w:val="000856C6"/>
    <w:rsid w:val="000913E0"/>
    <w:rsid w:val="00091BC7"/>
    <w:rsid w:val="000938E6"/>
    <w:rsid w:val="00096CEF"/>
    <w:rsid w:val="0009718F"/>
    <w:rsid w:val="00097B5D"/>
    <w:rsid w:val="00097D2C"/>
    <w:rsid w:val="000A2154"/>
    <w:rsid w:val="000A4888"/>
    <w:rsid w:val="000A4D1E"/>
    <w:rsid w:val="000A7418"/>
    <w:rsid w:val="000B0157"/>
    <w:rsid w:val="000B3A34"/>
    <w:rsid w:val="000B3B03"/>
    <w:rsid w:val="000C09E8"/>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40CF"/>
    <w:rsid w:val="000E5F46"/>
    <w:rsid w:val="000E62AA"/>
    <w:rsid w:val="000F07C4"/>
    <w:rsid w:val="000F0DD8"/>
    <w:rsid w:val="000F2453"/>
    <w:rsid w:val="000F2844"/>
    <w:rsid w:val="000F627D"/>
    <w:rsid w:val="000F7BC1"/>
    <w:rsid w:val="00100A49"/>
    <w:rsid w:val="00104875"/>
    <w:rsid w:val="0010560D"/>
    <w:rsid w:val="0010609E"/>
    <w:rsid w:val="00106C89"/>
    <w:rsid w:val="00111AB5"/>
    <w:rsid w:val="001141B9"/>
    <w:rsid w:val="00115822"/>
    <w:rsid w:val="00124D7D"/>
    <w:rsid w:val="00126A05"/>
    <w:rsid w:val="001275DE"/>
    <w:rsid w:val="00131154"/>
    <w:rsid w:val="00134345"/>
    <w:rsid w:val="00134B89"/>
    <w:rsid w:val="00140963"/>
    <w:rsid w:val="001415BC"/>
    <w:rsid w:val="00141FBC"/>
    <w:rsid w:val="001448C5"/>
    <w:rsid w:val="00147F50"/>
    <w:rsid w:val="001501B5"/>
    <w:rsid w:val="00153A8F"/>
    <w:rsid w:val="0015600D"/>
    <w:rsid w:val="00156181"/>
    <w:rsid w:val="00161D04"/>
    <w:rsid w:val="00162C05"/>
    <w:rsid w:val="0016751F"/>
    <w:rsid w:val="001678DE"/>
    <w:rsid w:val="00167E6A"/>
    <w:rsid w:val="00170491"/>
    <w:rsid w:val="0017190F"/>
    <w:rsid w:val="00171964"/>
    <w:rsid w:val="00171D50"/>
    <w:rsid w:val="0017490A"/>
    <w:rsid w:val="0017632C"/>
    <w:rsid w:val="001814FB"/>
    <w:rsid w:val="00183E47"/>
    <w:rsid w:val="001854A1"/>
    <w:rsid w:val="00185FBA"/>
    <w:rsid w:val="00193044"/>
    <w:rsid w:val="00193E94"/>
    <w:rsid w:val="001957D9"/>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EF4"/>
    <w:rsid w:val="001E3F48"/>
    <w:rsid w:val="001E3F98"/>
    <w:rsid w:val="001E483A"/>
    <w:rsid w:val="001E6410"/>
    <w:rsid w:val="001E6FC6"/>
    <w:rsid w:val="001F0A6C"/>
    <w:rsid w:val="001F4EB2"/>
    <w:rsid w:val="001F63A0"/>
    <w:rsid w:val="002001D2"/>
    <w:rsid w:val="00202848"/>
    <w:rsid w:val="00204F79"/>
    <w:rsid w:val="0021232C"/>
    <w:rsid w:val="00215694"/>
    <w:rsid w:val="002161B7"/>
    <w:rsid w:val="002217EA"/>
    <w:rsid w:val="00224839"/>
    <w:rsid w:val="00224AD6"/>
    <w:rsid w:val="00225528"/>
    <w:rsid w:val="00225E19"/>
    <w:rsid w:val="00226C50"/>
    <w:rsid w:val="00227DDA"/>
    <w:rsid w:val="00232E0F"/>
    <w:rsid w:val="00233282"/>
    <w:rsid w:val="002351DB"/>
    <w:rsid w:val="002353B6"/>
    <w:rsid w:val="002363D8"/>
    <w:rsid w:val="00237C49"/>
    <w:rsid w:val="0024104A"/>
    <w:rsid w:val="00241E3B"/>
    <w:rsid w:val="00244984"/>
    <w:rsid w:val="00244F7A"/>
    <w:rsid w:val="00247C48"/>
    <w:rsid w:val="002513EE"/>
    <w:rsid w:val="002560D6"/>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7D70"/>
    <w:rsid w:val="002A0AFB"/>
    <w:rsid w:val="002A17E9"/>
    <w:rsid w:val="002A2266"/>
    <w:rsid w:val="002A3544"/>
    <w:rsid w:val="002A3999"/>
    <w:rsid w:val="002A3B5A"/>
    <w:rsid w:val="002A556E"/>
    <w:rsid w:val="002B1C77"/>
    <w:rsid w:val="002B1E10"/>
    <w:rsid w:val="002B2F80"/>
    <w:rsid w:val="002B6545"/>
    <w:rsid w:val="002C022B"/>
    <w:rsid w:val="002C2196"/>
    <w:rsid w:val="002C7D3F"/>
    <w:rsid w:val="002D3F92"/>
    <w:rsid w:val="002D5D19"/>
    <w:rsid w:val="002D718E"/>
    <w:rsid w:val="002E49A7"/>
    <w:rsid w:val="002E56A1"/>
    <w:rsid w:val="002F5F19"/>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1B24"/>
    <w:rsid w:val="00332443"/>
    <w:rsid w:val="00332CAB"/>
    <w:rsid w:val="0033541B"/>
    <w:rsid w:val="00335C55"/>
    <w:rsid w:val="0033619F"/>
    <w:rsid w:val="00337541"/>
    <w:rsid w:val="00343C5F"/>
    <w:rsid w:val="00344013"/>
    <w:rsid w:val="00344157"/>
    <w:rsid w:val="003453A8"/>
    <w:rsid w:val="00346288"/>
    <w:rsid w:val="00347EFB"/>
    <w:rsid w:val="00352467"/>
    <w:rsid w:val="003526C3"/>
    <w:rsid w:val="00353326"/>
    <w:rsid w:val="003535B2"/>
    <w:rsid w:val="00361069"/>
    <w:rsid w:val="00365BDC"/>
    <w:rsid w:val="003713D3"/>
    <w:rsid w:val="003727E6"/>
    <w:rsid w:val="00375932"/>
    <w:rsid w:val="003772BD"/>
    <w:rsid w:val="0037771D"/>
    <w:rsid w:val="00380046"/>
    <w:rsid w:val="00384DDF"/>
    <w:rsid w:val="003872E4"/>
    <w:rsid w:val="00392913"/>
    <w:rsid w:val="00394F26"/>
    <w:rsid w:val="00396D43"/>
    <w:rsid w:val="00397DD8"/>
    <w:rsid w:val="003A07E1"/>
    <w:rsid w:val="003A468D"/>
    <w:rsid w:val="003A64C2"/>
    <w:rsid w:val="003B1898"/>
    <w:rsid w:val="003B213C"/>
    <w:rsid w:val="003B2D18"/>
    <w:rsid w:val="003B3B86"/>
    <w:rsid w:val="003B53F7"/>
    <w:rsid w:val="003B7565"/>
    <w:rsid w:val="003C01AB"/>
    <w:rsid w:val="003C1450"/>
    <w:rsid w:val="003C37FF"/>
    <w:rsid w:val="003C41F7"/>
    <w:rsid w:val="003C6579"/>
    <w:rsid w:val="003C66B7"/>
    <w:rsid w:val="003D12E1"/>
    <w:rsid w:val="003D2EC6"/>
    <w:rsid w:val="003D38C2"/>
    <w:rsid w:val="003D38D3"/>
    <w:rsid w:val="003D6959"/>
    <w:rsid w:val="003E0FF0"/>
    <w:rsid w:val="003E155B"/>
    <w:rsid w:val="003E5760"/>
    <w:rsid w:val="003E7E7E"/>
    <w:rsid w:val="003F29C6"/>
    <w:rsid w:val="003F6923"/>
    <w:rsid w:val="003F7191"/>
    <w:rsid w:val="004001FF"/>
    <w:rsid w:val="00401CCA"/>
    <w:rsid w:val="00402B89"/>
    <w:rsid w:val="00403E56"/>
    <w:rsid w:val="00407FC9"/>
    <w:rsid w:val="00410112"/>
    <w:rsid w:val="00410335"/>
    <w:rsid w:val="004152E5"/>
    <w:rsid w:val="00416057"/>
    <w:rsid w:val="0042108F"/>
    <w:rsid w:val="00421C7C"/>
    <w:rsid w:val="00421F8C"/>
    <w:rsid w:val="00422686"/>
    <w:rsid w:val="00422D52"/>
    <w:rsid w:val="00425EF9"/>
    <w:rsid w:val="00426218"/>
    <w:rsid w:val="004316FD"/>
    <w:rsid w:val="0043284F"/>
    <w:rsid w:val="0043421E"/>
    <w:rsid w:val="00441441"/>
    <w:rsid w:val="004415ED"/>
    <w:rsid w:val="00441C3A"/>
    <w:rsid w:val="00451497"/>
    <w:rsid w:val="00451F50"/>
    <w:rsid w:val="004532CF"/>
    <w:rsid w:val="004536CA"/>
    <w:rsid w:val="00455266"/>
    <w:rsid w:val="00457C35"/>
    <w:rsid w:val="00462A0A"/>
    <w:rsid w:val="004632AD"/>
    <w:rsid w:val="0046333F"/>
    <w:rsid w:val="00464AC2"/>
    <w:rsid w:val="00466881"/>
    <w:rsid w:val="00474DA0"/>
    <w:rsid w:val="004761BF"/>
    <w:rsid w:val="0047713F"/>
    <w:rsid w:val="004854F0"/>
    <w:rsid w:val="00485BF9"/>
    <w:rsid w:val="004926CB"/>
    <w:rsid w:val="004931E2"/>
    <w:rsid w:val="00495C0D"/>
    <w:rsid w:val="00496279"/>
    <w:rsid w:val="004974E7"/>
    <w:rsid w:val="004976B7"/>
    <w:rsid w:val="004A06F9"/>
    <w:rsid w:val="004A0B89"/>
    <w:rsid w:val="004A0F88"/>
    <w:rsid w:val="004A41DC"/>
    <w:rsid w:val="004B38F7"/>
    <w:rsid w:val="004B3BCA"/>
    <w:rsid w:val="004B4698"/>
    <w:rsid w:val="004C11E7"/>
    <w:rsid w:val="004C2BA0"/>
    <w:rsid w:val="004C58C8"/>
    <w:rsid w:val="004C59B6"/>
    <w:rsid w:val="004C5D90"/>
    <w:rsid w:val="004C6043"/>
    <w:rsid w:val="004C76AF"/>
    <w:rsid w:val="004C7A6A"/>
    <w:rsid w:val="004D3DCE"/>
    <w:rsid w:val="004D5355"/>
    <w:rsid w:val="004D5F45"/>
    <w:rsid w:val="004D77D8"/>
    <w:rsid w:val="004E2B8B"/>
    <w:rsid w:val="004E4965"/>
    <w:rsid w:val="004E619E"/>
    <w:rsid w:val="004E6AF9"/>
    <w:rsid w:val="004F07B7"/>
    <w:rsid w:val="004F1331"/>
    <w:rsid w:val="004F3F77"/>
    <w:rsid w:val="004F50DD"/>
    <w:rsid w:val="004F5CAC"/>
    <w:rsid w:val="004F6E5A"/>
    <w:rsid w:val="004F7CC2"/>
    <w:rsid w:val="005013E6"/>
    <w:rsid w:val="00501887"/>
    <w:rsid w:val="00502CE8"/>
    <w:rsid w:val="00504D63"/>
    <w:rsid w:val="00506FFD"/>
    <w:rsid w:val="005130AA"/>
    <w:rsid w:val="00513582"/>
    <w:rsid w:val="005171CF"/>
    <w:rsid w:val="00517624"/>
    <w:rsid w:val="00521CC8"/>
    <w:rsid w:val="00522070"/>
    <w:rsid w:val="00523701"/>
    <w:rsid w:val="005270AE"/>
    <w:rsid w:val="00527465"/>
    <w:rsid w:val="00530356"/>
    <w:rsid w:val="00536A07"/>
    <w:rsid w:val="00540872"/>
    <w:rsid w:val="00541FC0"/>
    <w:rsid w:val="005440C3"/>
    <w:rsid w:val="00545EB3"/>
    <w:rsid w:val="00547A59"/>
    <w:rsid w:val="005537F8"/>
    <w:rsid w:val="00556132"/>
    <w:rsid w:val="00556705"/>
    <w:rsid w:val="00556B05"/>
    <w:rsid w:val="00560F09"/>
    <w:rsid w:val="00563361"/>
    <w:rsid w:val="00564109"/>
    <w:rsid w:val="00565D68"/>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2FBE"/>
    <w:rsid w:val="005A5167"/>
    <w:rsid w:val="005A61E6"/>
    <w:rsid w:val="005A77F7"/>
    <w:rsid w:val="005B41C7"/>
    <w:rsid w:val="005B4404"/>
    <w:rsid w:val="005B72A2"/>
    <w:rsid w:val="005C3CCE"/>
    <w:rsid w:val="005D196A"/>
    <w:rsid w:val="005D1C06"/>
    <w:rsid w:val="005D4134"/>
    <w:rsid w:val="005D68D1"/>
    <w:rsid w:val="005E1695"/>
    <w:rsid w:val="005E5D8A"/>
    <w:rsid w:val="005E5E5F"/>
    <w:rsid w:val="005F202A"/>
    <w:rsid w:val="005F6349"/>
    <w:rsid w:val="005F698F"/>
    <w:rsid w:val="005F72C6"/>
    <w:rsid w:val="005F73CE"/>
    <w:rsid w:val="00600981"/>
    <w:rsid w:val="006010B9"/>
    <w:rsid w:val="006058AF"/>
    <w:rsid w:val="006107B8"/>
    <w:rsid w:val="006112F8"/>
    <w:rsid w:val="00611A92"/>
    <w:rsid w:val="0061217C"/>
    <w:rsid w:val="006153F3"/>
    <w:rsid w:val="006160AC"/>
    <w:rsid w:val="006211B6"/>
    <w:rsid w:val="00621AB1"/>
    <w:rsid w:val="00621E32"/>
    <w:rsid w:val="00622496"/>
    <w:rsid w:val="006225F5"/>
    <w:rsid w:val="006261F7"/>
    <w:rsid w:val="006321B1"/>
    <w:rsid w:val="00632ABF"/>
    <w:rsid w:val="006352B8"/>
    <w:rsid w:val="006368A9"/>
    <w:rsid w:val="00643A7D"/>
    <w:rsid w:val="00646E92"/>
    <w:rsid w:val="00647BE9"/>
    <w:rsid w:val="00652820"/>
    <w:rsid w:val="0065476B"/>
    <w:rsid w:val="00654DA5"/>
    <w:rsid w:val="00655E9D"/>
    <w:rsid w:val="006565B3"/>
    <w:rsid w:val="00656C31"/>
    <w:rsid w:val="00656DCF"/>
    <w:rsid w:val="00657488"/>
    <w:rsid w:val="006634EF"/>
    <w:rsid w:val="00663B71"/>
    <w:rsid w:val="00666446"/>
    <w:rsid w:val="0066760C"/>
    <w:rsid w:val="00670563"/>
    <w:rsid w:val="0067066C"/>
    <w:rsid w:val="00674D34"/>
    <w:rsid w:val="00675926"/>
    <w:rsid w:val="00683808"/>
    <w:rsid w:val="0068550C"/>
    <w:rsid w:val="00685875"/>
    <w:rsid w:val="00687B50"/>
    <w:rsid w:val="00687F97"/>
    <w:rsid w:val="006907EB"/>
    <w:rsid w:val="00692C51"/>
    <w:rsid w:val="00695B1E"/>
    <w:rsid w:val="00696088"/>
    <w:rsid w:val="006A3764"/>
    <w:rsid w:val="006A40C9"/>
    <w:rsid w:val="006A49B4"/>
    <w:rsid w:val="006A4DCB"/>
    <w:rsid w:val="006B0CE5"/>
    <w:rsid w:val="006B4BC8"/>
    <w:rsid w:val="006C15FE"/>
    <w:rsid w:val="006C2091"/>
    <w:rsid w:val="006C250C"/>
    <w:rsid w:val="006D033E"/>
    <w:rsid w:val="006D097B"/>
    <w:rsid w:val="006D0EE6"/>
    <w:rsid w:val="006D3CB0"/>
    <w:rsid w:val="006D43B1"/>
    <w:rsid w:val="006D6512"/>
    <w:rsid w:val="006D7AE3"/>
    <w:rsid w:val="006E0C86"/>
    <w:rsid w:val="006E1A83"/>
    <w:rsid w:val="006E2322"/>
    <w:rsid w:val="006E4632"/>
    <w:rsid w:val="006E5133"/>
    <w:rsid w:val="006E5351"/>
    <w:rsid w:val="006E5D58"/>
    <w:rsid w:val="006E638B"/>
    <w:rsid w:val="006E674F"/>
    <w:rsid w:val="006F00D2"/>
    <w:rsid w:val="006F33DE"/>
    <w:rsid w:val="006F6315"/>
    <w:rsid w:val="006F6492"/>
    <w:rsid w:val="007035FE"/>
    <w:rsid w:val="007044FC"/>
    <w:rsid w:val="00710E1C"/>
    <w:rsid w:val="00714087"/>
    <w:rsid w:val="0071608C"/>
    <w:rsid w:val="007162AB"/>
    <w:rsid w:val="00722963"/>
    <w:rsid w:val="007249BA"/>
    <w:rsid w:val="007267F2"/>
    <w:rsid w:val="00727229"/>
    <w:rsid w:val="00727FA4"/>
    <w:rsid w:val="00730097"/>
    <w:rsid w:val="007316FE"/>
    <w:rsid w:val="00732243"/>
    <w:rsid w:val="007365F3"/>
    <w:rsid w:val="00737392"/>
    <w:rsid w:val="007409E6"/>
    <w:rsid w:val="007462F7"/>
    <w:rsid w:val="00747897"/>
    <w:rsid w:val="00754E74"/>
    <w:rsid w:val="00756331"/>
    <w:rsid w:val="007569DA"/>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6E7E"/>
    <w:rsid w:val="007C0555"/>
    <w:rsid w:val="007C21CF"/>
    <w:rsid w:val="007C7CDF"/>
    <w:rsid w:val="007D49B3"/>
    <w:rsid w:val="007D739C"/>
    <w:rsid w:val="007D7ACE"/>
    <w:rsid w:val="007E01BF"/>
    <w:rsid w:val="007E21E1"/>
    <w:rsid w:val="007E7426"/>
    <w:rsid w:val="007E79EE"/>
    <w:rsid w:val="007F340D"/>
    <w:rsid w:val="00804965"/>
    <w:rsid w:val="008064DB"/>
    <w:rsid w:val="0080753B"/>
    <w:rsid w:val="00811EFB"/>
    <w:rsid w:val="008123A8"/>
    <w:rsid w:val="008133AC"/>
    <w:rsid w:val="0081463C"/>
    <w:rsid w:val="00815BB7"/>
    <w:rsid w:val="00816E61"/>
    <w:rsid w:val="00821E44"/>
    <w:rsid w:val="00822129"/>
    <w:rsid w:val="00825050"/>
    <w:rsid w:val="008252A2"/>
    <w:rsid w:val="00830F75"/>
    <w:rsid w:val="00832BF5"/>
    <w:rsid w:val="00836934"/>
    <w:rsid w:val="00841897"/>
    <w:rsid w:val="0084308E"/>
    <w:rsid w:val="0084772C"/>
    <w:rsid w:val="00847844"/>
    <w:rsid w:val="008520C9"/>
    <w:rsid w:val="00852BC3"/>
    <w:rsid w:val="008539F6"/>
    <w:rsid w:val="00853BF9"/>
    <w:rsid w:val="00854076"/>
    <w:rsid w:val="0085507F"/>
    <w:rsid w:val="0085706A"/>
    <w:rsid w:val="00857C9E"/>
    <w:rsid w:val="00860012"/>
    <w:rsid w:val="00860084"/>
    <w:rsid w:val="00862E96"/>
    <w:rsid w:val="0086384C"/>
    <w:rsid w:val="00865CA3"/>
    <w:rsid w:val="008660DB"/>
    <w:rsid w:val="00876A63"/>
    <w:rsid w:val="0088292D"/>
    <w:rsid w:val="00890F14"/>
    <w:rsid w:val="0089404A"/>
    <w:rsid w:val="0089477C"/>
    <w:rsid w:val="008A1B5C"/>
    <w:rsid w:val="008A3B94"/>
    <w:rsid w:val="008A750B"/>
    <w:rsid w:val="008A7BBD"/>
    <w:rsid w:val="008A7F1B"/>
    <w:rsid w:val="008B18B9"/>
    <w:rsid w:val="008B1AFF"/>
    <w:rsid w:val="008B3A75"/>
    <w:rsid w:val="008B3F98"/>
    <w:rsid w:val="008C049C"/>
    <w:rsid w:val="008C25E7"/>
    <w:rsid w:val="008C41E5"/>
    <w:rsid w:val="008D015C"/>
    <w:rsid w:val="008D12B4"/>
    <w:rsid w:val="008D2A93"/>
    <w:rsid w:val="008D57AF"/>
    <w:rsid w:val="008D6192"/>
    <w:rsid w:val="008D7D53"/>
    <w:rsid w:val="008E006E"/>
    <w:rsid w:val="008E3219"/>
    <w:rsid w:val="008E3F8E"/>
    <w:rsid w:val="008F173C"/>
    <w:rsid w:val="008F1B73"/>
    <w:rsid w:val="008F2F04"/>
    <w:rsid w:val="008F38F5"/>
    <w:rsid w:val="008F3BA2"/>
    <w:rsid w:val="008F43DE"/>
    <w:rsid w:val="008F43E2"/>
    <w:rsid w:val="008F5A35"/>
    <w:rsid w:val="008F672A"/>
    <w:rsid w:val="0090272A"/>
    <w:rsid w:val="00904142"/>
    <w:rsid w:val="009041D4"/>
    <w:rsid w:val="009044CB"/>
    <w:rsid w:val="009058DB"/>
    <w:rsid w:val="00910FC9"/>
    <w:rsid w:val="00912767"/>
    <w:rsid w:val="009140FF"/>
    <w:rsid w:val="00914B19"/>
    <w:rsid w:val="00916E9E"/>
    <w:rsid w:val="009230FA"/>
    <w:rsid w:val="00925E2F"/>
    <w:rsid w:val="009260FE"/>
    <w:rsid w:val="00926148"/>
    <w:rsid w:val="00931239"/>
    <w:rsid w:val="00931792"/>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396C"/>
    <w:rsid w:val="00973B7F"/>
    <w:rsid w:val="009852A9"/>
    <w:rsid w:val="0098644C"/>
    <w:rsid w:val="00986F66"/>
    <w:rsid w:val="00990B33"/>
    <w:rsid w:val="00991280"/>
    <w:rsid w:val="00992F9A"/>
    <w:rsid w:val="00993ED8"/>
    <w:rsid w:val="0099713E"/>
    <w:rsid w:val="009B160D"/>
    <w:rsid w:val="009B3386"/>
    <w:rsid w:val="009B3615"/>
    <w:rsid w:val="009B36C4"/>
    <w:rsid w:val="009B3DF9"/>
    <w:rsid w:val="009C0A30"/>
    <w:rsid w:val="009C1812"/>
    <w:rsid w:val="009C40E9"/>
    <w:rsid w:val="009C4D77"/>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317C"/>
    <w:rsid w:val="00A04B8E"/>
    <w:rsid w:val="00A0686D"/>
    <w:rsid w:val="00A075B7"/>
    <w:rsid w:val="00A12A3B"/>
    <w:rsid w:val="00A1488D"/>
    <w:rsid w:val="00A16146"/>
    <w:rsid w:val="00A1798A"/>
    <w:rsid w:val="00A206F0"/>
    <w:rsid w:val="00A236E0"/>
    <w:rsid w:val="00A2648D"/>
    <w:rsid w:val="00A303D7"/>
    <w:rsid w:val="00A30B0F"/>
    <w:rsid w:val="00A351B6"/>
    <w:rsid w:val="00A363CC"/>
    <w:rsid w:val="00A45064"/>
    <w:rsid w:val="00A46A78"/>
    <w:rsid w:val="00A47EBE"/>
    <w:rsid w:val="00A53D96"/>
    <w:rsid w:val="00A609AF"/>
    <w:rsid w:val="00A60E58"/>
    <w:rsid w:val="00A624E5"/>
    <w:rsid w:val="00A665EB"/>
    <w:rsid w:val="00A6724D"/>
    <w:rsid w:val="00A701E5"/>
    <w:rsid w:val="00A712E2"/>
    <w:rsid w:val="00A720C0"/>
    <w:rsid w:val="00A7277C"/>
    <w:rsid w:val="00A73DC5"/>
    <w:rsid w:val="00A741DD"/>
    <w:rsid w:val="00A75073"/>
    <w:rsid w:val="00A76D2A"/>
    <w:rsid w:val="00A77812"/>
    <w:rsid w:val="00A802C9"/>
    <w:rsid w:val="00A82BFC"/>
    <w:rsid w:val="00A84848"/>
    <w:rsid w:val="00A87390"/>
    <w:rsid w:val="00A90B75"/>
    <w:rsid w:val="00A910CD"/>
    <w:rsid w:val="00A915C1"/>
    <w:rsid w:val="00A91A39"/>
    <w:rsid w:val="00A925F8"/>
    <w:rsid w:val="00A96B52"/>
    <w:rsid w:val="00A96CA1"/>
    <w:rsid w:val="00A974EC"/>
    <w:rsid w:val="00AA3379"/>
    <w:rsid w:val="00AA5CE6"/>
    <w:rsid w:val="00AA77F8"/>
    <w:rsid w:val="00AA7D0E"/>
    <w:rsid w:val="00AB0D8E"/>
    <w:rsid w:val="00AB2BF7"/>
    <w:rsid w:val="00AB3727"/>
    <w:rsid w:val="00AB5DE7"/>
    <w:rsid w:val="00AB6D06"/>
    <w:rsid w:val="00AC1D84"/>
    <w:rsid w:val="00AC6678"/>
    <w:rsid w:val="00AC69F1"/>
    <w:rsid w:val="00AD1639"/>
    <w:rsid w:val="00AD23DD"/>
    <w:rsid w:val="00AD3179"/>
    <w:rsid w:val="00AD5EDC"/>
    <w:rsid w:val="00AE0C36"/>
    <w:rsid w:val="00AE1CE4"/>
    <w:rsid w:val="00AE5CF0"/>
    <w:rsid w:val="00AE6FA4"/>
    <w:rsid w:val="00AE78CC"/>
    <w:rsid w:val="00AF2F45"/>
    <w:rsid w:val="00AF5DC0"/>
    <w:rsid w:val="00AF6954"/>
    <w:rsid w:val="00AF6B6D"/>
    <w:rsid w:val="00B00420"/>
    <w:rsid w:val="00B005BA"/>
    <w:rsid w:val="00B012C0"/>
    <w:rsid w:val="00B01577"/>
    <w:rsid w:val="00B01EFC"/>
    <w:rsid w:val="00B0236A"/>
    <w:rsid w:val="00B03DCC"/>
    <w:rsid w:val="00B06B44"/>
    <w:rsid w:val="00B07B28"/>
    <w:rsid w:val="00B106E4"/>
    <w:rsid w:val="00B128AE"/>
    <w:rsid w:val="00B15462"/>
    <w:rsid w:val="00B22AC5"/>
    <w:rsid w:val="00B23E3E"/>
    <w:rsid w:val="00B25849"/>
    <w:rsid w:val="00B276B9"/>
    <w:rsid w:val="00B30F0C"/>
    <w:rsid w:val="00B3226D"/>
    <w:rsid w:val="00B32D55"/>
    <w:rsid w:val="00B37813"/>
    <w:rsid w:val="00B37C15"/>
    <w:rsid w:val="00B37DD9"/>
    <w:rsid w:val="00B41713"/>
    <w:rsid w:val="00B42626"/>
    <w:rsid w:val="00B43014"/>
    <w:rsid w:val="00B4361A"/>
    <w:rsid w:val="00B43C57"/>
    <w:rsid w:val="00B44DEE"/>
    <w:rsid w:val="00B44E88"/>
    <w:rsid w:val="00B532A7"/>
    <w:rsid w:val="00B53C13"/>
    <w:rsid w:val="00B605D3"/>
    <w:rsid w:val="00B609AF"/>
    <w:rsid w:val="00B62830"/>
    <w:rsid w:val="00B64E1D"/>
    <w:rsid w:val="00B6506E"/>
    <w:rsid w:val="00B65C8D"/>
    <w:rsid w:val="00B66BAD"/>
    <w:rsid w:val="00B77F54"/>
    <w:rsid w:val="00B81951"/>
    <w:rsid w:val="00B8307E"/>
    <w:rsid w:val="00B8691A"/>
    <w:rsid w:val="00B8711C"/>
    <w:rsid w:val="00B8761C"/>
    <w:rsid w:val="00B9240A"/>
    <w:rsid w:val="00B940BC"/>
    <w:rsid w:val="00B96916"/>
    <w:rsid w:val="00B96E0B"/>
    <w:rsid w:val="00B97D36"/>
    <w:rsid w:val="00B97E18"/>
    <w:rsid w:val="00BA07A7"/>
    <w:rsid w:val="00BA1693"/>
    <w:rsid w:val="00BA2A93"/>
    <w:rsid w:val="00BA30E1"/>
    <w:rsid w:val="00BA5255"/>
    <w:rsid w:val="00BA53B9"/>
    <w:rsid w:val="00BB40F0"/>
    <w:rsid w:val="00BB5C11"/>
    <w:rsid w:val="00BB7107"/>
    <w:rsid w:val="00BC12CA"/>
    <w:rsid w:val="00BC1F7A"/>
    <w:rsid w:val="00BC329A"/>
    <w:rsid w:val="00BC51AB"/>
    <w:rsid w:val="00BC6731"/>
    <w:rsid w:val="00BC76B1"/>
    <w:rsid w:val="00BD06D1"/>
    <w:rsid w:val="00BD3BFB"/>
    <w:rsid w:val="00BD614D"/>
    <w:rsid w:val="00BD6693"/>
    <w:rsid w:val="00BD79CA"/>
    <w:rsid w:val="00BD7CCF"/>
    <w:rsid w:val="00BE1866"/>
    <w:rsid w:val="00BE1B03"/>
    <w:rsid w:val="00BE58E6"/>
    <w:rsid w:val="00BE7889"/>
    <w:rsid w:val="00BE7FCE"/>
    <w:rsid w:val="00BF3FD6"/>
    <w:rsid w:val="00BF5411"/>
    <w:rsid w:val="00BF7D1D"/>
    <w:rsid w:val="00C01388"/>
    <w:rsid w:val="00C02989"/>
    <w:rsid w:val="00C02CF5"/>
    <w:rsid w:val="00C0528F"/>
    <w:rsid w:val="00C1001D"/>
    <w:rsid w:val="00C101D6"/>
    <w:rsid w:val="00C11D6D"/>
    <w:rsid w:val="00C12012"/>
    <w:rsid w:val="00C1212A"/>
    <w:rsid w:val="00C12450"/>
    <w:rsid w:val="00C127CD"/>
    <w:rsid w:val="00C20CE6"/>
    <w:rsid w:val="00C216CB"/>
    <w:rsid w:val="00C2189E"/>
    <w:rsid w:val="00C21A82"/>
    <w:rsid w:val="00C21E21"/>
    <w:rsid w:val="00C23DD4"/>
    <w:rsid w:val="00C279A2"/>
    <w:rsid w:val="00C30BE1"/>
    <w:rsid w:val="00C328CC"/>
    <w:rsid w:val="00C34FFB"/>
    <w:rsid w:val="00C3625D"/>
    <w:rsid w:val="00C36674"/>
    <w:rsid w:val="00C36810"/>
    <w:rsid w:val="00C40B77"/>
    <w:rsid w:val="00C43921"/>
    <w:rsid w:val="00C44472"/>
    <w:rsid w:val="00C44547"/>
    <w:rsid w:val="00C44C3D"/>
    <w:rsid w:val="00C51254"/>
    <w:rsid w:val="00C556B1"/>
    <w:rsid w:val="00C612E7"/>
    <w:rsid w:val="00C64AD2"/>
    <w:rsid w:val="00C66CD5"/>
    <w:rsid w:val="00C674EB"/>
    <w:rsid w:val="00C70B93"/>
    <w:rsid w:val="00C71D15"/>
    <w:rsid w:val="00C7488B"/>
    <w:rsid w:val="00C74F71"/>
    <w:rsid w:val="00C76D35"/>
    <w:rsid w:val="00C772F8"/>
    <w:rsid w:val="00C77732"/>
    <w:rsid w:val="00C81A47"/>
    <w:rsid w:val="00C81F7E"/>
    <w:rsid w:val="00C82206"/>
    <w:rsid w:val="00C82B64"/>
    <w:rsid w:val="00C86167"/>
    <w:rsid w:val="00C939FB"/>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36C1"/>
    <w:rsid w:val="00CD4B0F"/>
    <w:rsid w:val="00CD75C9"/>
    <w:rsid w:val="00CE3833"/>
    <w:rsid w:val="00CE3CC6"/>
    <w:rsid w:val="00CE5B0D"/>
    <w:rsid w:val="00CE632A"/>
    <w:rsid w:val="00CE7304"/>
    <w:rsid w:val="00CF30E2"/>
    <w:rsid w:val="00CF4329"/>
    <w:rsid w:val="00CF72B4"/>
    <w:rsid w:val="00CF7A5C"/>
    <w:rsid w:val="00D03CCE"/>
    <w:rsid w:val="00D04E25"/>
    <w:rsid w:val="00D05ED4"/>
    <w:rsid w:val="00D07861"/>
    <w:rsid w:val="00D078E2"/>
    <w:rsid w:val="00D07A1C"/>
    <w:rsid w:val="00D10072"/>
    <w:rsid w:val="00D10438"/>
    <w:rsid w:val="00D13302"/>
    <w:rsid w:val="00D14BE2"/>
    <w:rsid w:val="00D15394"/>
    <w:rsid w:val="00D176D4"/>
    <w:rsid w:val="00D1787E"/>
    <w:rsid w:val="00D24309"/>
    <w:rsid w:val="00D243F3"/>
    <w:rsid w:val="00D30F36"/>
    <w:rsid w:val="00D35AE1"/>
    <w:rsid w:val="00D3606E"/>
    <w:rsid w:val="00D40BF4"/>
    <w:rsid w:val="00D4502C"/>
    <w:rsid w:val="00D45106"/>
    <w:rsid w:val="00D46F08"/>
    <w:rsid w:val="00D57976"/>
    <w:rsid w:val="00D614E6"/>
    <w:rsid w:val="00D6436D"/>
    <w:rsid w:val="00D66558"/>
    <w:rsid w:val="00D727B2"/>
    <w:rsid w:val="00D73F00"/>
    <w:rsid w:val="00D742A1"/>
    <w:rsid w:val="00D77C21"/>
    <w:rsid w:val="00D840FC"/>
    <w:rsid w:val="00D84D45"/>
    <w:rsid w:val="00D85534"/>
    <w:rsid w:val="00D921A8"/>
    <w:rsid w:val="00D923D8"/>
    <w:rsid w:val="00D94DDD"/>
    <w:rsid w:val="00D9706A"/>
    <w:rsid w:val="00D97BB1"/>
    <w:rsid w:val="00DA1534"/>
    <w:rsid w:val="00DA2984"/>
    <w:rsid w:val="00DA44FA"/>
    <w:rsid w:val="00DA49A2"/>
    <w:rsid w:val="00DA7501"/>
    <w:rsid w:val="00DB43F8"/>
    <w:rsid w:val="00DB6081"/>
    <w:rsid w:val="00DB7891"/>
    <w:rsid w:val="00DB7F66"/>
    <w:rsid w:val="00DC05FF"/>
    <w:rsid w:val="00DC21CD"/>
    <w:rsid w:val="00DC265D"/>
    <w:rsid w:val="00DD1342"/>
    <w:rsid w:val="00DD4836"/>
    <w:rsid w:val="00DD6487"/>
    <w:rsid w:val="00DE199E"/>
    <w:rsid w:val="00DE279D"/>
    <w:rsid w:val="00DE3905"/>
    <w:rsid w:val="00DE5B94"/>
    <w:rsid w:val="00DE7908"/>
    <w:rsid w:val="00DE7C0A"/>
    <w:rsid w:val="00DE7C0B"/>
    <w:rsid w:val="00DE7EE3"/>
    <w:rsid w:val="00DF150D"/>
    <w:rsid w:val="00DF1CFE"/>
    <w:rsid w:val="00DF3128"/>
    <w:rsid w:val="00DF3AB3"/>
    <w:rsid w:val="00DF570B"/>
    <w:rsid w:val="00DF5DD9"/>
    <w:rsid w:val="00E01C09"/>
    <w:rsid w:val="00E025A3"/>
    <w:rsid w:val="00E04ACE"/>
    <w:rsid w:val="00E07F9D"/>
    <w:rsid w:val="00E16149"/>
    <w:rsid w:val="00E16B56"/>
    <w:rsid w:val="00E176E7"/>
    <w:rsid w:val="00E241A4"/>
    <w:rsid w:val="00E24A0F"/>
    <w:rsid w:val="00E30F4B"/>
    <w:rsid w:val="00E315B1"/>
    <w:rsid w:val="00E33266"/>
    <w:rsid w:val="00E354B7"/>
    <w:rsid w:val="00E4342A"/>
    <w:rsid w:val="00E43807"/>
    <w:rsid w:val="00E448F5"/>
    <w:rsid w:val="00E47D4F"/>
    <w:rsid w:val="00E47E4E"/>
    <w:rsid w:val="00E5480A"/>
    <w:rsid w:val="00E61C2E"/>
    <w:rsid w:val="00E6420F"/>
    <w:rsid w:val="00E64431"/>
    <w:rsid w:val="00E66441"/>
    <w:rsid w:val="00E70E62"/>
    <w:rsid w:val="00E7291B"/>
    <w:rsid w:val="00E750E5"/>
    <w:rsid w:val="00E750EF"/>
    <w:rsid w:val="00E75CC1"/>
    <w:rsid w:val="00E81C78"/>
    <w:rsid w:val="00E82505"/>
    <w:rsid w:val="00E844D8"/>
    <w:rsid w:val="00E85CC9"/>
    <w:rsid w:val="00E87BA4"/>
    <w:rsid w:val="00E90734"/>
    <w:rsid w:val="00E92BFB"/>
    <w:rsid w:val="00E94C6D"/>
    <w:rsid w:val="00EA24A9"/>
    <w:rsid w:val="00EA2CBA"/>
    <w:rsid w:val="00EA4713"/>
    <w:rsid w:val="00EA56E0"/>
    <w:rsid w:val="00EA61BA"/>
    <w:rsid w:val="00EB1ECA"/>
    <w:rsid w:val="00EB2543"/>
    <w:rsid w:val="00EB27D4"/>
    <w:rsid w:val="00EB46DC"/>
    <w:rsid w:val="00EC252F"/>
    <w:rsid w:val="00EC52CA"/>
    <w:rsid w:val="00EC5E97"/>
    <w:rsid w:val="00EC6001"/>
    <w:rsid w:val="00ED04CE"/>
    <w:rsid w:val="00ED16F1"/>
    <w:rsid w:val="00ED1AFC"/>
    <w:rsid w:val="00ED28C6"/>
    <w:rsid w:val="00ED2A2C"/>
    <w:rsid w:val="00ED640B"/>
    <w:rsid w:val="00ED7620"/>
    <w:rsid w:val="00EE115E"/>
    <w:rsid w:val="00EE5353"/>
    <w:rsid w:val="00EE54E6"/>
    <w:rsid w:val="00EE595B"/>
    <w:rsid w:val="00EE6531"/>
    <w:rsid w:val="00EE7A0A"/>
    <w:rsid w:val="00EF0295"/>
    <w:rsid w:val="00EF0E2A"/>
    <w:rsid w:val="00EF0F62"/>
    <w:rsid w:val="00EF1057"/>
    <w:rsid w:val="00EF2A95"/>
    <w:rsid w:val="00EF3867"/>
    <w:rsid w:val="00EF3F7C"/>
    <w:rsid w:val="00EF46E9"/>
    <w:rsid w:val="00EF76D3"/>
    <w:rsid w:val="00F005D8"/>
    <w:rsid w:val="00F00F31"/>
    <w:rsid w:val="00F01714"/>
    <w:rsid w:val="00F02900"/>
    <w:rsid w:val="00F07C65"/>
    <w:rsid w:val="00F07F9B"/>
    <w:rsid w:val="00F12017"/>
    <w:rsid w:val="00F148A2"/>
    <w:rsid w:val="00F14B90"/>
    <w:rsid w:val="00F15C2B"/>
    <w:rsid w:val="00F2159C"/>
    <w:rsid w:val="00F231BD"/>
    <w:rsid w:val="00F27A1A"/>
    <w:rsid w:val="00F31571"/>
    <w:rsid w:val="00F326BE"/>
    <w:rsid w:val="00F347AD"/>
    <w:rsid w:val="00F35A56"/>
    <w:rsid w:val="00F41216"/>
    <w:rsid w:val="00F41310"/>
    <w:rsid w:val="00F41C27"/>
    <w:rsid w:val="00F518AD"/>
    <w:rsid w:val="00F63465"/>
    <w:rsid w:val="00F64D08"/>
    <w:rsid w:val="00F65CEF"/>
    <w:rsid w:val="00F65D73"/>
    <w:rsid w:val="00F66BE2"/>
    <w:rsid w:val="00F67734"/>
    <w:rsid w:val="00F67CAD"/>
    <w:rsid w:val="00F74455"/>
    <w:rsid w:val="00F75034"/>
    <w:rsid w:val="00F75E5A"/>
    <w:rsid w:val="00F75EA4"/>
    <w:rsid w:val="00F80C6E"/>
    <w:rsid w:val="00F869F4"/>
    <w:rsid w:val="00F90370"/>
    <w:rsid w:val="00F9107C"/>
    <w:rsid w:val="00F94715"/>
    <w:rsid w:val="00FA15BB"/>
    <w:rsid w:val="00FA54A8"/>
    <w:rsid w:val="00FA5877"/>
    <w:rsid w:val="00FB42A7"/>
    <w:rsid w:val="00FB4947"/>
    <w:rsid w:val="00FB64A1"/>
    <w:rsid w:val="00FC3693"/>
    <w:rsid w:val="00FC70DC"/>
    <w:rsid w:val="00FC7313"/>
    <w:rsid w:val="00FC7B15"/>
    <w:rsid w:val="00FC7E6B"/>
    <w:rsid w:val="00FD1AD2"/>
    <w:rsid w:val="00FD1DB1"/>
    <w:rsid w:val="00FD1F70"/>
    <w:rsid w:val="00FD6CE7"/>
    <w:rsid w:val="00FE0094"/>
    <w:rsid w:val="00FE0DF3"/>
    <w:rsid w:val="00FE42CD"/>
    <w:rsid w:val="00FE6F29"/>
    <w:rsid w:val="00FE7297"/>
    <w:rsid w:val="00FE7F2D"/>
    <w:rsid w:val="00FF0F99"/>
    <w:rsid w:val="00FF17B4"/>
    <w:rsid w:val="00FF2795"/>
    <w:rsid w:val="00FF3520"/>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2088-281D-6F44-B275-343D925F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339</Words>
  <Characters>1937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11</cp:revision>
  <cp:lastPrinted>2016-11-13T01:39:00Z</cp:lastPrinted>
  <dcterms:created xsi:type="dcterms:W3CDTF">2016-11-12T00:19:00Z</dcterms:created>
  <dcterms:modified xsi:type="dcterms:W3CDTF">2016-11-13T01:39:00Z</dcterms:modified>
</cp:coreProperties>
</file>